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E954" w14:textId="1879A150" w:rsidR="00F766BA" w:rsidRPr="00B92189" w:rsidRDefault="08930AD1" w:rsidP="4D7F3C2F">
      <w:pPr>
        <w:spacing w:after="0" w:line="276" w:lineRule="auto"/>
        <w:ind w:left="120" w:right="480"/>
        <w:jc w:val="center"/>
        <w:textAlignment w:val="baseline"/>
        <w:rPr>
          <w:rFonts w:ascii="Arial" w:eastAsia="Arial" w:hAnsi="Arial" w:cs="Arial"/>
        </w:rPr>
      </w:pPr>
      <w:r w:rsidRPr="48F3C3ED">
        <w:rPr>
          <w:rFonts w:ascii="Arial" w:eastAsia="Arial" w:hAnsi="Arial" w:cs="Arial"/>
          <w:b/>
          <w:bCs/>
          <w:highlight w:val="yellow"/>
        </w:rPr>
        <w:t>[Company]</w:t>
      </w:r>
      <w:r w:rsidR="00B9064C">
        <w:rPr>
          <w:rFonts w:ascii="Arial" w:eastAsia="Arial" w:hAnsi="Arial" w:cs="Arial"/>
          <w:b/>
          <w:bCs/>
        </w:rPr>
        <w:t xml:space="preserve">, CDP </w:t>
      </w:r>
      <w:proofErr w:type="spellStart"/>
      <w:r w:rsidR="00B9064C">
        <w:rPr>
          <w:rFonts w:ascii="Arial" w:eastAsia="Arial" w:hAnsi="Arial" w:cs="Arial"/>
          <w:b/>
          <w:bCs/>
        </w:rPr>
        <w:t>aracılığıyla</w:t>
      </w:r>
      <w:proofErr w:type="spellEnd"/>
      <w:r w:rsidR="00B9064C">
        <w:rPr>
          <w:rFonts w:ascii="Arial" w:eastAsia="Arial" w:hAnsi="Arial" w:cs="Arial"/>
          <w:b/>
          <w:bCs/>
        </w:rPr>
        <w:t xml:space="preserve"> </w:t>
      </w:r>
      <w:proofErr w:type="spellStart"/>
      <w:r w:rsidR="00B9064C">
        <w:rPr>
          <w:rFonts w:ascii="Arial" w:eastAsia="Arial" w:hAnsi="Arial" w:cs="Arial"/>
          <w:b/>
          <w:bCs/>
        </w:rPr>
        <w:t>raporlama</w:t>
      </w:r>
      <w:proofErr w:type="spellEnd"/>
      <w:r w:rsidR="00B9064C">
        <w:rPr>
          <w:rFonts w:ascii="Arial" w:eastAsia="Arial" w:hAnsi="Arial" w:cs="Arial"/>
          <w:b/>
          <w:bCs/>
        </w:rPr>
        <w:t xml:space="preserve"> </w:t>
      </w:r>
      <w:proofErr w:type="spellStart"/>
      <w:r w:rsidR="00B9064C">
        <w:rPr>
          <w:rFonts w:ascii="Arial" w:eastAsia="Arial" w:hAnsi="Arial" w:cs="Arial"/>
          <w:b/>
          <w:bCs/>
        </w:rPr>
        <w:t>yaparak</w:t>
      </w:r>
      <w:proofErr w:type="spellEnd"/>
      <w:r w:rsidR="00B9064C">
        <w:rPr>
          <w:rFonts w:ascii="Arial" w:eastAsia="Arial" w:hAnsi="Arial" w:cs="Arial"/>
          <w:b/>
          <w:bCs/>
        </w:rPr>
        <w:t xml:space="preserve"> </w:t>
      </w:r>
      <w:proofErr w:type="spellStart"/>
      <w:r w:rsidR="00B9064C">
        <w:rPr>
          <w:rFonts w:ascii="Arial" w:eastAsia="Arial" w:hAnsi="Arial" w:cs="Arial"/>
          <w:b/>
          <w:bCs/>
        </w:rPr>
        <w:t>çevresel</w:t>
      </w:r>
      <w:proofErr w:type="spellEnd"/>
      <w:r w:rsidR="00B9064C">
        <w:rPr>
          <w:rFonts w:ascii="Arial" w:eastAsia="Arial" w:hAnsi="Arial" w:cs="Arial"/>
          <w:b/>
          <w:bCs/>
        </w:rPr>
        <w:t xml:space="preserve"> </w:t>
      </w:r>
      <w:proofErr w:type="spellStart"/>
      <w:r w:rsidR="00B9064C">
        <w:rPr>
          <w:rFonts w:ascii="Arial" w:eastAsia="Arial" w:hAnsi="Arial" w:cs="Arial"/>
          <w:b/>
          <w:bCs/>
        </w:rPr>
        <w:t>şeffaflığı</w:t>
      </w:r>
      <w:proofErr w:type="spellEnd"/>
      <w:r w:rsidR="00B9064C">
        <w:rPr>
          <w:rFonts w:ascii="Arial" w:eastAsia="Arial" w:hAnsi="Arial" w:cs="Arial"/>
          <w:b/>
          <w:bCs/>
        </w:rPr>
        <w:t xml:space="preserve"> </w:t>
      </w:r>
      <w:proofErr w:type="spellStart"/>
      <w:r w:rsidR="00B9064C">
        <w:rPr>
          <w:rFonts w:ascii="Arial" w:eastAsia="Arial" w:hAnsi="Arial" w:cs="Arial"/>
          <w:b/>
          <w:bCs/>
        </w:rPr>
        <w:t>benimsiyor</w:t>
      </w:r>
      <w:proofErr w:type="spellEnd"/>
      <w:r w:rsidR="00B9064C">
        <w:rPr>
          <w:rFonts w:ascii="Arial" w:eastAsia="Arial" w:hAnsi="Arial" w:cs="Arial"/>
          <w:b/>
          <w:bCs/>
        </w:rPr>
        <w:t xml:space="preserve"> </w:t>
      </w:r>
      <w:r w:rsidR="00F766BA">
        <w:br/>
      </w:r>
      <w:r w:rsidRPr="48F3C3ED">
        <w:rPr>
          <w:rFonts w:ascii="Arial" w:eastAsia="Arial" w:hAnsi="Arial" w:cs="Arial"/>
        </w:rPr>
        <w:t>  </w:t>
      </w:r>
    </w:p>
    <w:p w14:paraId="23BABC09" w14:textId="4DCC7BF6" w:rsidR="00DF165F" w:rsidRDefault="00DF165F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04315DC2" w14:textId="547AE2E6" w:rsidR="0071547D" w:rsidRPr="00356B6A" w:rsidRDefault="00DBEB6B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72896E89">
        <w:rPr>
          <w:rFonts w:ascii="Arial" w:eastAsia="Arial" w:hAnsi="Arial" w:cs="Arial"/>
          <w:b/>
          <w:bCs/>
        </w:rPr>
        <w:t>[</w:t>
      </w:r>
      <w:r w:rsidRPr="72896E89">
        <w:rPr>
          <w:rFonts w:ascii="Arial" w:eastAsia="Arial" w:hAnsi="Arial" w:cs="Arial"/>
          <w:b/>
          <w:bCs/>
          <w:highlight w:val="yellow"/>
        </w:rPr>
        <w:t>LOCATION</w:t>
      </w:r>
      <w:r w:rsidRPr="72896E89">
        <w:rPr>
          <w:rFonts w:ascii="Arial" w:eastAsia="Arial" w:hAnsi="Arial" w:cs="Arial"/>
          <w:b/>
          <w:bCs/>
        </w:rPr>
        <w:t xml:space="preserve">] </w:t>
      </w:r>
      <w:r w:rsidR="62883995" w:rsidRPr="72896E89">
        <w:rPr>
          <w:rFonts w:ascii="Arial" w:eastAsia="Arial" w:hAnsi="Arial" w:cs="Arial"/>
          <w:b/>
          <w:bCs/>
          <w:highlight w:val="yellow"/>
        </w:rPr>
        <w:t>[date]</w:t>
      </w:r>
      <w:r w:rsidRPr="72896E89">
        <w:rPr>
          <w:rFonts w:ascii="Arial" w:eastAsia="Arial" w:hAnsi="Arial" w:cs="Arial"/>
          <w:b/>
          <w:bCs/>
          <w:highlight w:val="yellow"/>
        </w:rPr>
        <w:t>:</w:t>
      </w:r>
      <w:r w:rsidRPr="72896E89">
        <w:rPr>
          <w:rFonts w:ascii="Arial" w:eastAsia="Arial" w:hAnsi="Arial" w:cs="Arial"/>
        </w:rPr>
        <w:t xml:space="preserve"> </w:t>
      </w:r>
      <w:r w:rsidR="16EEEA05" w:rsidRPr="72896E89">
        <w:rPr>
          <w:rFonts w:ascii="Arial" w:eastAsia="Arial" w:hAnsi="Arial" w:cs="Arial"/>
        </w:rPr>
        <w:t>[</w:t>
      </w:r>
      <w:r w:rsidR="16EEEA05" w:rsidRPr="72896E89">
        <w:rPr>
          <w:rFonts w:ascii="Arial" w:eastAsia="Arial" w:hAnsi="Arial" w:cs="Arial"/>
          <w:highlight w:val="yellow"/>
        </w:rPr>
        <w:t>COMPANY</w:t>
      </w:r>
      <w:r w:rsidR="16EEEA05" w:rsidRPr="72896E89">
        <w:rPr>
          <w:rFonts w:ascii="Arial" w:eastAsia="Arial" w:hAnsi="Arial" w:cs="Arial"/>
        </w:rPr>
        <w:t>]</w:t>
      </w:r>
      <w:r w:rsidR="00EC0803">
        <w:rPr>
          <w:rFonts w:ascii="Arial" w:eastAsia="Arial" w:hAnsi="Arial" w:cs="Arial"/>
        </w:rPr>
        <w:t xml:space="preserve">, </w:t>
      </w:r>
      <w:proofErr w:type="spellStart"/>
      <w:r w:rsidR="00EC0803">
        <w:rPr>
          <w:rFonts w:ascii="Arial" w:eastAsia="Arial" w:hAnsi="Arial" w:cs="Arial"/>
        </w:rPr>
        <w:t>bugün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dünyanın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önde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gelen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çevresel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raporlama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platformunu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yöneten</w:t>
      </w:r>
      <w:proofErr w:type="spellEnd"/>
      <w:r w:rsidR="00EC0803">
        <w:rPr>
          <w:rFonts w:ascii="Arial" w:eastAsia="Arial" w:hAnsi="Arial" w:cs="Arial"/>
        </w:rPr>
        <w:t xml:space="preserve">, </w:t>
      </w:r>
      <w:proofErr w:type="spellStart"/>
      <w:r w:rsidR="00EC0803">
        <w:rPr>
          <w:rFonts w:ascii="Arial" w:eastAsia="Arial" w:hAnsi="Arial" w:cs="Arial"/>
        </w:rPr>
        <w:t>kar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amacı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gütmeyen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ve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küresel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bir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kuruluş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olan</w:t>
      </w:r>
      <w:proofErr w:type="spellEnd"/>
      <w:r w:rsidR="00EC0803">
        <w:rPr>
          <w:rFonts w:ascii="Arial" w:eastAsia="Arial" w:hAnsi="Arial" w:cs="Arial"/>
        </w:rPr>
        <w:t xml:space="preserve"> CDP </w:t>
      </w:r>
      <w:proofErr w:type="spellStart"/>
      <w:r w:rsidR="00EC0803">
        <w:rPr>
          <w:rFonts w:ascii="Arial" w:eastAsia="Arial" w:hAnsi="Arial" w:cs="Arial"/>
        </w:rPr>
        <w:t>aracılığıyla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çevresel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etkisini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raporlayarak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şeffaflığa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olan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bağlılılığını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devam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ettirdiğini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duyurdu</w:t>
      </w:r>
      <w:proofErr w:type="spellEnd"/>
      <w:r w:rsidR="00EC0803">
        <w:rPr>
          <w:rFonts w:ascii="Arial" w:eastAsia="Arial" w:hAnsi="Arial" w:cs="Arial"/>
        </w:rPr>
        <w:t xml:space="preserve">. </w:t>
      </w:r>
      <w:r w:rsidR="16EEEA05" w:rsidRPr="72896E89">
        <w:rPr>
          <w:rFonts w:ascii="Arial" w:eastAsia="Arial" w:hAnsi="Arial" w:cs="Arial"/>
        </w:rPr>
        <w:t>[</w:t>
      </w:r>
      <w:r w:rsidR="16EEEA05" w:rsidRPr="72896E89">
        <w:rPr>
          <w:rFonts w:ascii="Arial" w:eastAsia="Arial" w:hAnsi="Arial" w:cs="Arial"/>
          <w:highlight w:val="yellow"/>
        </w:rPr>
        <w:t>COMPANY</w:t>
      </w:r>
      <w:r w:rsidR="16EEEA05" w:rsidRPr="72896E89">
        <w:rPr>
          <w:rFonts w:ascii="Arial" w:eastAsia="Arial" w:hAnsi="Arial" w:cs="Arial"/>
        </w:rPr>
        <w:t>]</w:t>
      </w:r>
      <w:r w:rsidR="00EC0803">
        <w:rPr>
          <w:rFonts w:ascii="Arial" w:eastAsia="Arial" w:hAnsi="Arial" w:cs="Arial"/>
        </w:rPr>
        <w:t>,</w:t>
      </w:r>
      <w:r w:rsidR="16EEEA05" w:rsidRPr="72896E89">
        <w:rPr>
          <w:rFonts w:ascii="Arial" w:eastAsia="Arial" w:hAnsi="Arial" w:cs="Arial"/>
        </w:rPr>
        <w:t xml:space="preserve"> </w:t>
      </w:r>
      <w:r w:rsidR="00EC0803" w:rsidRPr="72896E89">
        <w:rPr>
          <w:rFonts w:ascii="Arial" w:eastAsia="Arial" w:hAnsi="Arial" w:cs="Arial"/>
        </w:rPr>
        <w:t>[</w:t>
      </w:r>
      <w:r w:rsidR="00EC0803" w:rsidRPr="72896E89">
        <w:rPr>
          <w:rFonts w:ascii="Arial" w:eastAsia="Arial" w:hAnsi="Arial" w:cs="Arial"/>
          <w:highlight w:val="yellow"/>
        </w:rPr>
        <w:t>INSERT YEAR COMPANY FIRST DISCLOSED</w:t>
      </w:r>
      <w:r w:rsidR="00EC0803" w:rsidRPr="72896E89">
        <w:rPr>
          <w:rFonts w:ascii="Arial" w:eastAsia="Arial" w:hAnsi="Arial" w:cs="Arial"/>
        </w:rPr>
        <w:t>],</w:t>
      </w:r>
      <w:r w:rsidR="00EC0803">
        <w:rPr>
          <w:rFonts w:ascii="Arial" w:eastAsia="Arial" w:hAnsi="Arial" w:cs="Arial"/>
        </w:rPr>
        <w:t xml:space="preserve">’den </w:t>
      </w:r>
      <w:proofErr w:type="spellStart"/>
      <w:r w:rsidR="00EC0803">
        <w:rPr>
          <w:rFonts w:ascii="Arial" w:eastAsia="Arial" w:hAnsi="Arial" w:cs="Arial"/>
        </w:rPr>
        <w:t>bu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yana</w:t>
      </w:r>
      <w:proofErr w:type="spellEnd"/>
      <w:r w:rsidR="00EC0803">
        <w:rPr>
          <w:rFonts w:ascii="Arial" w:eastAsia="Arial" w:hAnsi="Arial" w:cs="Arial"/>
        </w:rPr>
        <w:t xml:space="preserve"> CDP </w:t>
      </w:r>
      <w:proofErr w:type="spellStart"/>
      <w:r w:rsidR="00EC0803">
        <w:rPr>
          <w:rFonts w:ascii="Arial" w:eastAsia="Arial" w:hAnsi="Arial" w:cs="Arial"/>
        </w:rPr>
        <w:t>aracılığıyla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raporlama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yaptı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ve</w:t>
      </w:r>
      <w:proofErr w:type="spellEnd"/>
      <w:r w:rsidR="00EC0803">
        <w:rPr>
          <w:rFonts w:ascii="Arial" w:eastAsia="Arial" w:hAnsi="Arial" w:cs="Arial"/>
        </w:rPr>
        <w:t xml:space="preserve"> 2022 </w:t>
      </w:r>
      <w:proofErr w:type="spellStart"/>
      <w:r w:rsidR="00EC0803">
        <w:rPr>
          <w:rFonts w:ascii="Arial" w:eastAsia="Arial" w:hAnsi="Arial" w:cs="Arial"/>
        </w:rPr>
        <w:t>için</w:t>
      </w:r>
      <w:proofErr w:type="spellEnd"/>
      <w:r w:rsidR="00EC0803">
        <w:rPr>
          <w:rFonts w:ascii="Arial" w:eastAsia="Arial" w:hAnsi="Arial" w:cs="Arial"/>
        </w:rPr>
        <w:t xml:space="preserve"> CDP </w:t>
      </w:r>
      <w:r w:rsidR="16EEEA05" w:rsidRPr="72896E89">
        <w:rPr>
          <w:rFonts w:ascii="Arial" w:eastAsia="Arial" w:hAnsi="Arial" w:cs="Arial"/>
          <w:highlight w:val="yellow"/>
        </w:rPr>
        <w:t xml:space="preserve">[INSERT THEMATIC/S: </w:t>
      </w:r>
      <w:r w:rsidR="00EC0803">
        <w:rPr>
          <w:rFonts w:ascii="Arial" w:eastAsia="Arial" w:hAnsi="Arial" w:cs="Arial"/>
          <w:highlight w:val="yellow"/>
        </w:rPr>
        <w:t>İKLİM DEĞİŞİKLİĞİ</w:t>
      </w:r>
      <w:r w:rsidR="16EEEA05" w:rsidRPr="72896E89">
        <w:rPr>
          <w:rFonts w:ascii="Arial" w:eastAsia="Arial" w:hAnsi="Arial" w:cs="Arial"/>
          <w:highlight w:val="yellow"/>
        </w:rPr>
        <w:t xml:space="preserve">, </w:t>
      </w:r>
      <w:r w:rsidR="00EC0803">
        <w:rPr>
          <w:rFonts w:ascii="Arial" w:eastAsia="Arial" w:hAnsi="Arial" w:cs="Arial"/>
          <w:highlight w:val="yellow"/>
        </w:rPr>
        <w:t>ORMANLAR</w:t>
      </w:r>
      <w:r w:rsidR="16EEEA05" w:rsidRPr="72896E89">
        <w:rPr>
          <w:rFonts w:ascii="Arial" w:eastAsia="Arial" w:hAnsi="Arial" w:cs="Arial"/>
          <w:highlight w:val="yellow"/>
        </w:rPr>
        <w:t>,</w:t>
      </w:r>
      <w:r w:rsidR="00EC0803">
        <w:rPr>
          <w:rFonts w:ascii="Arial" w:eastAsia="Arial" w:hAnsi="Arial" w:cs="Arial"/>
          <w:highlight w:val="yellow"/>
        </w:rPr>
        <w:t xml:space="preserve"> SU GÜVENLİĞİ</w:t>
      </w:r>
      <w:r w:rsidR="16EEEA05" w:rsidRPr="72896E89">
        <w:rPr>
          <w:rFonts w:ascii="Arial" w:eastAsia="Arial" w:hAnsi="Arial" w:cs="Arial"/>
        </w:rPr>
        <w:t xml:space="preserve">] </w:t>
      </w:r>
      <w:proofErr w:type="spellStart"/>
      <w:r w:rsidR="00E825DB">
        <w:rPr>
          <w:rFonts w:ascii="Arial" w:eastAsia="Arial" w:hAnsi="Arial" w:cs="Arial"/>
        </w:rPr>
        <w:t>s</w:t>
      </w:r>
      <w:bookmarkStart w:id="0" w:name="_GoBack"/>
      <w:bookmarkEnd w:id="0"/>
      <w:r w:rsidR="00E825DB">
        <w:rPr>
          <w:rFonts w:ascii="Arial" w:eastAsia="Arial" w:hAnsi="Arial" w:cs="Arial"/>
        </w:rPr>
        <w:t>oru</w:t>
      </w:r>
      <w:proofErr w:type="spellEnd"/>
      <w:r w:rsidR="00E825DB">
        <w:rPr>
          <w:rFonts w:ascii="Arial" w:eastAsia="Arial" w:hAnsi="Arial" w:cs="Arial"/>
        </w:rPr>
        <w:t xml:space="preserve"> </w:t>
      </w:r>
      <w:proofErr w:type="spellStart"/>
      <w:r w:rsidR="00E825DB">
        <w:rPr>
          <w:rFonts w:ascii="Arial" w:eastAsia="Arial" w:hAnsi="Arial" w:cs="Arial"/>
        </w:rPr>
        <w:t>setini</w:t>
      </w:r>
      <w:proofErr w:type="spellEnd"/>
      <w:r w:rsidR="00E825DB">
        <w:rPr>
          <w:rFonts w:ascii="Arial" w:eastAsia="Arial" w:hAnsi="Arial" w:cs="Arial"/>
        </w:rPr>
        <w:t xml:space="preserve"> </w:t>
      </w:r>
      <w:proofErr w:type="spellStart"/>
      <w:r w:rsidR="00EC0803">
        <w:rPr>
          <w:rFonts w:ascii="Arial" w:eastAsia="Arial" w:hAnsi="Arial" w:cs="Arial"/>
        </w:rPr>
        <w:t>tamamladı</w:t>
      </w:r>
      <w:proofErr w:type="spellEnd"/>
      <w:r w:rsidR="00EC0803">
        <w:rPr>
          <w:rFonts w:ascii="Arial" w:eastAsia="Arial" w:hAnsi="Arial" w:cs="Arial"/>
        </w:rPr>
        <w:t>.</w:t>
      </w:r>
    </w:p>
    <w:p w14:paraId="7467A090" w14:textId="38C03DA8" w:rsidR="48F3C3ED" w:rsidRDefault="48F3C3ED" w:rsidP="48F3C3ED">
      <w:pPr>
        <w:spacing w:after="0" w:line="276" w:lineRule="auto"/>
        <w:rPr>
          <w:rFonts w:ascii="Arial" w:eastAsia="Arial" w:hAnsi="Arial" w:cs="Arial"/>
        </w:rPr>
      </w:pPr>
    </w:p>
    <w:p w14:paraId="5AB3433B" w14:textId="095F6E2B" w:rsidR="00EC0803" w:rsidRDefault="00EC0803" w:rsidP="72896E89">
      <w:pPr>
        <w:spacing w:after="0" w:line="276" w:lineRule="auto"/>
        <w:textAlignment w:val="baseline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Çevresel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etkilerle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ilgili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verilerin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açıklanması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artık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FA60E2">
        <w:rPr>
          <w:rFonts w:ascii="Arial" w:eastAsia="Arial" w:hAnsi="Arial" w:cs="Arial"/>
        </w:rPr>
        <w:t>bir</w:t>
      </w:r>
      <w:proofErr w:type="spellEnd"/>
      <w:r w:rsidR="00FA60E2">
        <w:rPr>
          <w:rFonts w:ascii="Arial" w:eastAsia="Arial" w:hAnsi="Arial" w:cs="Arial"/>
        </w:rPr>
        <w:t xml:space="preserve"> </w:t>
      </w:r>
      <w:proofErr w:type="spellStart"/>
      <w:r w:rsidR="00FA60E2">
        <w:rPr>
          <w:rFonts w:ascii="Arial" w:eastAsia="Arial" w:hAnsi="Arial" w:cs="Arial"/>
        </w:rPr>
        <w:t>iş</w:t>
      </w:r>
      <w:proofErr w:type="spellEnd"/>
      <w:r w:rsidR="00FA60E2">
        <w:rPr>
          <w:rFonts w:ascii="Arial" w:eastAsia="Arial" w:hAnsi="Arial" w:cs="Arial"/>
        </w:rPr>
        <w:t xml:space="preserve"> </w:t>
      </w:r>
      <w:proofErr w:type="spellStart"/>
      <w:r w:rsidR="00FA60E2">
        <w:rPr>
          <w:rFonts w:ascii="Arial" w:eastAsia="Arial" w:hAnsi="Arial" w:cs="Arial"/>
        </w:rPr>
        <w:t>normali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geldi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Varlıkları</w:t>
      </w:r>
      <w:proofErr w:type="spellEnd"/>
      <w:r>
        <w:rPr>
          <w:rFonts w:ascii="Arial" w:eastAsia="Arial" w:hAnsi="Arial" w:cs="Arial"/>
        </w:rPr>
        <w:t xml:space="preserve"> 130 </w:t>
      </w:r>
      <w:proofErr w:type="spellStart"/>
      <w:r>
        <w:rPr>
          <w:rFonts w:ascii="Arial" w:eastAsia="Arial" w:hAnsi="Arial" w:cs="Arial"/>
        </w:rPr>
        <w:t>trilyon</w:t>
      </w:r>
      <w:proofErr w:type="spellEnd"/>
      <w:r>
        <w:rPr>
          <w:rFonts w:ascii="Arial" w:eastAsia="Arial" w:hAnsi="Arial" w:cs="Arial"/>
        </w:rPr>
        <w:t xml:space="preserve"> ABD </w:t>
      </w:r>
      <w:proofErr w:type="spellStart"/>
      <w:r>
        <w:rPr>
          <w:rFonts w:ascii="Arial" w:eastAsia="Arial" w:hAnsi="Arial" w:cs="Arial"/>
        </w:rPr>
        <w:t>doları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olan</w:t>
      </w:r>
      <w:proofErr w:type="spellEnd"/>
      <w:r>
        <w:rPr>
          <w:rFonts w:ascii="Arial" w:eastAsia="Arial" w:hAnsi="Arial" w:cs="Arial"/>
        </w:rPr>
        <w:t xml:space="preserve"> 680’den </w:t>
      </w:r>
      <w:proofErr w:type="spellStart"/>
      <w:r>
        <w:rPr>
          <w:rFonts w:ascii="Arial" w:eastAsia="Arial" w:hAnsi="Arial" w:cs="Arial"/>
        </w:rPr>
        <w:t>fazla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kuruluşu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6,4 </w:t>
      </w:r>
      <w:proofErr w:type="spellStart"/>
      <w:r>
        <w:rPr>
          <w:rFonts w:ascii="Arial" w:eastAsia="Arial" w:hAnsi="Arial" w:cs="Arial"/>
        </w:rPr>
        <w:t>trilyon</w:t>
      </w:r>
      <w:proofErr w:type="spellEnd"/>
      <w:r>
        <w:rPr>
          <w:rFonts w:ascii="Arial" w:eastAsia="Arial" w:hAnsi="Arial" w:cs="Arial"/>
        </w:rPr>
        <w:t xml:space="preserve"> ABD </w:t>
      </w:r>
      <w:proofErr w:type="spellStart"/>
      <w:r>
        <w:rPr>
          <w:rFonts w:ascii="Arial" w:eastAsia="Arial" w:hAnsi="Arial" w:cs="Arial"/>
        </w:rPr>
        <w:t>doları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tutarında</w:t>
      </w:r>
      <w:proofErr w:type="spellEnd"/>
      <w:r>
        <w:rPr>
          <w:rFonts w:ascii="Arial" w:eastAsia="Arial" w:hAnsi="Arial" w:cs="Arial"/>
        </w:rPr>
        <w:t xml:space="preserve"> satin alma </w:t>
      </w:r>
      <w:proofErr w:type="spellStart"/>
      <w:r>
        <w:rPr>
          <w:rFonts w:ascii="Arial" w:eastAsia="Arial" w:hAnsi="Arial" w:cs="Arial"/>
        </w:rPr>
        <w:t>harcamasını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temsil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eden</w:t>
      </w:r>
      <w:proofErr w:type="spellEnd"/>
      <w:r>
        <w:rPr>
          <w:rFonts w:ascii="Arial" w:eastAsia="Arial" w:hAnsi="Arial" w:cs="Arial"/>
        </w:rPr>
        <w:t xml:space="preserve"> 280 </w:t>
      </w:r>
      <w:proofErr w:type="spellStart"/>
      <w:r>
        <w:rPr>
          <w:rFonts w:ascii="Arial" w:eastAsia="Arial" w:hAnsi="Arial" w:cs="Arial"/>
        </w:rPr>
        <w:t>satın</w:t>
      </w:r>
      <w:proofErr w:type="spellEnd"/>
      <w:r>
        <w:rPr>
          <w:rFonts w:ascii="Arial" w:eastAsia="Arial" w:hAnsi="Arial" w:cs="Arial"/>
        </w:rPr>
        <w:t xml:space="preserve"> alma </w:t>
      </w:r>
      <w:proofErr w:type="spellStart"/>
      <w:r>
        <w:rPr>
          <w:rFonts w:ascii="Arial" w:eastAsia="Arial" w:hAnsi="Arial" w:cs="Arial"/>
        </w:rPr>
        <w:t>kuruluşu</w:t>
      </w:r>
      <w:proofErr w:type="spellEnd"/>
      <w:r>
        <w:rPr>
          <w:rFonts w:ascii="Arial" w:eastAsia="Arial" w:hAnsi="Arial" w:cs="Arial"/>
        </w:rPr>
        <w:t xml:space="preserve">, CDP </w:t>
      </w:r>
      <w:proofErr w:type="spellStart"/>
      <w:r>
        <w:rPr>
          <w:rFonts w:ascii="Arial" w:eastAsia="Arial" w:hAnsi="Arial" w:cs="Arial"/>
        </w:rPr>
        <w:t>aracılığıyla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şirketlerden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çevresel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verilerini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raporlamalarını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talep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etti</w:t>
      </w:r>
      <w:proofErr w:type="spellEnd"/>
      <w:r>
        <w:rPr>
          <w:rFonts w:ascii="Arial" w:eastAsia="Arial" w:hAnsi="Arial" w:cs="Arial"/>
        </w:rPr>
        <w:t xml:space="preserve">. </w:t>
      </w:r>
    </w:p>
    <w:p w14:paraId="419F6FA8" w14:textId="2798A0E9" w:rsidR="00F766BA" w:rsidRPr="00356B6A" w:rsidRDefault="00F766BA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351A823F" w14:textId="77777777" w:rsidR="00EC0803" w:rsidRDefault="00EC0803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2B365580" w14:textId="4B37D413" w:rsidR="00F766BA" w:rsidRPr="00356B6A" w:rsidRDefault="00456F76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6D8A2469">
        <w:rPr>
          <w:rFonts w:ascii="Arial" w:eastAsia="Arial" w:hAnsi="Arial" w:cs="Arial"/>
          <w:shd w:val="clear" w:color="auto" w:fill="FFFF00"/>
        </w:rPr>
        <w:t>[COMPANY]</w:t>
      </w:r>
      <w:r>
        <w:rPr>
          <w:rFonts w:ascii="Arial" w:eastAsia="Arial" w:hAnsi="Arial" w:cs="Arial"/>
        </w:rPr>
        <w:t xml:space="preserve">, </w:t>
      </w:r>
      <w:r w:rsidR="00EC0803">
        <w:rPr>
          <w:rFonts w:ascii="Arial" w:eastAsia="Arial" w:hAnsi="Arial" w:cs="Arial"/>
        </w:rPr>
        <w:t xml:space="preserve">CDP </w:t>
      </w:r>
      <w:proofErr w:type="spellStart"/>
      <w:r w:rsidR="00EC0803">
        <w:rPr>
          <w:rFonts w:ascii="Arial" w:eastAsia="Arial" w:hAnsi="Arial" w:cs="Arial"/>
        </w:rPr>
        <w:t>aracılığıyla</w:t>
      </w:r>
      <w:proofErr w:type="spellEnd"/>
      <w:r w:rsidR="00EC0803">
        <w:rPr>
          <w:rFonts w:ascii="Arial" w:eastAsia="Arial" w:hAnsi="Arial" w:cs="Arial"/>
        </w:rPr>
        <w:t xml:space="preserve"> </w:t>
      </w:r>
      <w:proofErr w:type="spellStart"/>
      <w:r w:rsidR="00203EEB">
        <w:rPr>
          <w:rFonts w:ascii="Arial" w:eastAsia="Arial" w:hAnsi="Arial" w:cs="Arial"/>
        </w:rPr>
        <w:t>çevresel</w:t>
      </w:r>
      <w:proofErr w:type="spellEnd"/>
      <w:r w:rsidR="00203EEB">
        <w:rPr>
          <w:rFonts w:ascii="Arial" w:eastAsia="Arial" w:hAnsi="Arial" w:cs="Arial"/>
        </w:rPr>
        <w:t xml:space="preserve"> </w:t>
      </w:r>
      <w:proofErr w:type="spellStart"/>
      <w:r w:rsidR="00203EEB">
        <w:rPr>
          <w:rFonts w:ascii="Arial" w:eastAsia="Arial" w:hAnsi="Arial" w:cs="Arial"/>
        </w:rPr>
        <w:t>verilerini</w:t>
      </w:r>
      <w:proofErr w:type="spellEnd"/>
      <w:r w:rsidR="00203EEB">
        <w:rPr>
          <w:rFonts w:ascii="Arial" w:eastAsia="Arial" w:hAnsi="Arial" w:cs="Arial"/>
        </w:rPr>
        <w:t xml:space="preserve"> </w:t>
      </w:r>
      <w:proofErr w:type="spellStart"/>
      <w:r w:rsidR="00203EEB">
        <w:rPr>
          <w:rFonts w:ascii="Arial" w:eastAsia="Arial" w:hAnsi="Arial" w:cs="Arial"/>
        </w:rPr>
        <w:t>açıklayarak</w:t>
      </w:r>
      <w:proofErr w:type="spellEnd"/>
      <w:r w:rsidR="074281CF" w:rsidRPr="6D8A2469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finansal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E75C2A">
        <w:rPr>
          <w:rFonts w:ascii="Arial" w:eastAsia="Arial" w:hAnsi="Arial" w:cs="Arial"/>
        </w:rPr>
        <w:t>kuruluşlardan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müşterilerden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politika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yapıcılardan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artarak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çevresel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şeffaflık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talebine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yanıt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vermeye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hazır</w:t>
      </w:r>
      <w:proofErr w:type="spellEnd"/>
      <w:r>
        <w:rPr>
          <w:rFonts w:ascii="Arial" w:eastAsia="Arial" w:hAnsi="Arial" w:cs="Arial"/>
        </w:rPr>
        <w:t xml:space="preserve">. </w:t>
      </w:r>
      <w:r w:rsidR="1B08789C" w:rsidRPr="6D8A2469">
        <w:rPr>
          <w:rFonts w:ascii="Arial" w:eastAsia="Arial" w:hAnsi="Arial" w:cs="Arial"/>
          <w:shd w:val="clear" w:color="auto" w:fill="FFFF00"/>
        </w:rPr>
        <w:t>[COMPANY]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yaptığı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raporlamada</w:t>
      </w:r>
      <w:proofErr w:type="spellEnd"/>
      <w:r>
        <w:rPr>
          <w:rFonts w:ascii="Arial" w:eastAsia="Arial" w:hAnsi="Arial" w:cs="Arial"/>
        </w:rPr>
        <w:t xml:space="preserve"> </w:t>
      </w:r>
      <w:r w:rsidR="2617524F" w:rsidRPr="6D8A2469">
        <w:rPr>
          <w:rFonts w:ascii="Arial" w:eastAsia="Arial" w:hAnsi="Arial" w:cs="Arial"/>
          <w:shd w:val="clear" w:color="auto" w:fill="FFFF00"/>
        </w:rPr>
        <w:t>[INSERT INFO ON COMPANY’S ENVIRONMENTAL ACTIVITIES]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paylaştı</w:t>
      </w:r>
      <w:proofErr w:type="spellEnd"/>
      <w:r>
        <w:rPr>
          <w:rFonts w:ascii="Arial" w:eastAsia="Arial" w:hAnsi="Arial" w:cs="Arial"/>
        </w:rPr>
        <w:t>.</w:t>
      </w:r>
    </w:p>
    <w:p w14:paraId="4D70D0F1" w14:textId="30C752E8" w:rsidR="48F3C3ED" w:rsidRDefault="48F3C3ED" w:rsidP="48F3C3ED">
      <w:pPr>
        <w:spacing w:after="0" w:line="276" w:lineRule="auto"/>
        <w:rPr>
          <w:rFonts w:ascii="Arial" w:eastAsia="Arial" w:hAnsi="Arial" w:cs="Arial"/>
        </w:rPr>
      </w:pPr>
    </w:p>
    <w:p w14:paraId="15C4D14E" w14:textId="162E6E29" w:rsidR="00444C1D" w:rsidRDefault="34548813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</w:rPr>
      </w:pPr>
      <w:r w:rsidRPr="6D8A2469">
        <w:rPr>
          <w:rFonts w:ascii="Arial" w:eastAsia="Arial" w:hAnsi="Arial" w:cs="Arial"/>
          <w:shd w:val="clear" w:color="auto" w:fill="FFFF00"/>
        </w:rPr>
        <w:t>[QUOTE FROM COMPANY SPOKESPERSON RE: WHY THEY DISCLOSED IN 202</w:t>
      </w:r>
      <w:r w:rsidR="43928BBA">
        <w:rPr>
          <w:rFonts w:ascii="Arial" w:eastAsia="Arial" w:hAnsi="Arial" w:cs="Arial"/>
          <w:shd w:val="clear" w:color="auto" w:fill="FFFF00"/>
        </w:rPr>
        <w:t>2</w:t>
      </w:r>
      <w:r w:rsidRPr="6D8A2469">
        <w:rPr>
          <w:rFonts w:ascii="Arial" w:eastAsia="Arial" w:hAnsi="Arial" w:cs="Arial"/>
          <w:shd w:val="clear" w:color="auto" w:fill="FFFF00"/>
        </w:rPr>
        <w:t xml:space="preserve">, HOW DISCLOSURE HELPS THEM TO </w:t>
      </w:r>
      <w:r w:rsidR="70B98D1B" w:rsidRPr="6D8A2469">
        <w:rPr>
          <w:rFonts w:ascii="Arial" w:eastAsia="Arial" w:hAnsi="Arial" w:cs="Arial"/>
          <w:shd w:val="clear" w:color="auto" w:fill="FFFF00"/>
        </w:rPr>
        <w:t xml:space="preserve">IDENTIFY AND </w:t>
      </w:r>
      <w:r w:rsidRPr="6D8A2469">
        <w:rPr>
          <w:rFonts w:ascii="Arial" w:eastAsia="Arial" w:hAnsi="Arial" w:cs="Arial"/>
          <w:shd w:val="clear" w:color="auto" w:fill="FFFF00"/>
        </w:rPr>
        <w:t>MANAGE ENVIRON</w:t>
      </w:r>
      <w:r w:rsidR="209E8E3F" w:rsidRPr="6D8A2469">
        <w:rPr>
          <w:rFonts w:ascii="Arial" w:eastAsia="Arial" w:hAnsi="Arial" w:cs="Arial"/>
          <w:shd w:val="clear" w:color="auto" w:fill="FFFF00"/>
        </w:rPr>
        <w:t>M</w:t>
      </w:r>
      <w:r w:rsidRPr="6D8A2469">
        <w:rPr>
          <w:rFonts w:ascii="Arial" w:eastAsia="Arial" w:hAnsi="Arial" w:cs="Arial"/>
          <w:shd w:val="clear" w:color="auto" w:fill="FFFF00"/>
        </w:rPr>
        <w:t>ENTAL RISK</w:t>
      </w:r>
      <w:r w:rsidR="685B1717" w:rsidRPr="6D8A2469">
        <w:rPr>
          <w:rFonts w:ascii="Arial" w:eastAsia="Arial" w:hAnsi="Arial" w:cs="Arial"/>
          <w:shd w:val="clear" w:color="auto" w:fill="FFFF00"/>
        </w:rPr>
        <w:t>S</w:t>
      </w:r>
      <w:r w:rsidR="08070C3C" w:rsidRPr="72896E89">
        <w:rPr>
          <w:rFonts w:ascii="Arial" w:eastAsia="Arial" w:hAnsi="Arial" w:cs="Arial"/>
        </w:rPr>
        <w:t>]</w:t>
      </w:r>
    </w:p>
    <w:p w14:paraId="4257D64C" w14:textId="77777777" w:rsidR="001A3D44" w:rsidRDefault="001A3D44" w:rsidP="48F3C3ED">
      <w:pPr>
        <w:spacing w:after="0" w:line="276" w:lineRule="auto"/>
        <w:textAlignment w:val="baseline"/>
        <w:rPr>
          <w:rFonts w:ascii="Arial" w:eastAsia="Arial" w:hAnsi="Arial" w:cs="Arial"/>
          <w:i/>
          <w:iCs/>
        </w:rPr>
      </w:pPr>
    </w:p>
    <w:p w14:paraId="25E97CB6" w14:textId="2EDF5AD3" w:rsidR="001A3D44" w:rsidRPr="00B033F9" w:rsidRDefault="00456F76" w:rsidP="72896E89">
      <w:pPr>
        <w:spacing w:after="0" w:line="276" w:lineRule="auto"/>
        <w:textAlignment w:val="baseline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</w:rPr>
        <w:t xml:space="preserve">CDP </w:t>
      </w:r>
      <w:proofErr w:type="spellStart"/>
      <w:r>
        <w:rPr>
          <w:rFonts w:ascii="Arial" w:eastAsia="Arial" w:hAnsi="Arial" w:cs="Arial"/>
          <w:b/>
          <w:bCs/>
        </w:rPr>
        <w:t>Şirketler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ve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Tedarik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Zincirleri</w:t>
      </w:r>
      <w:proofErr w:type="spellEnd"/>
      <w:r>
        <w:rPr>
          <w:rFonts w:ascii="Arial" w:eastAsia="Arial" w:hAnsi="Arial" w:cs="Arial"/>
          <w:b/>
          <w:bCs/>
        </w:rPr>
        <w:t xml:space="preserve"> Global </w:t>
      </w:r>
      <w:proofErr w:type="spellStart"/>
      <w:r>
        <w:rPr>
          <w:rFonts w:ascii="Arial" w:eastAsia="Arial" w:hAnsi="Arial" w:cs="Arial"/>
          <w:b/>
          <w:bCs/>
        </w:rPr>
        <w:t>Direktörü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Pr="72896E89">
        <w:rPr>
          <w:rFonts w:ascii="Arial" w:eastAsia="Arial" w:hAnsi="Arial" w:cs="Arial"/>
          <w:b/>
          <w:bCs/>
        </w:rPr>
        <w:t>Dexter Galvin,</w:t>
      </w:r>
      <w:r w:rsidR="4ECE6D66" w:rsidRPr="72896E89">
        <w:rPr>
          <w:rFonts w:ascii="Arial" w:eastAsia="Arial" w:hAnsi="Arial" w:cs="Arial"/>
        </w:rPr>
        <w:t xml:space="preserve"> </w:t>
      </w:r>
      <w:r w:rsidRPr="72896E89">
        <w:rPr>
          <w:rFonts w:ascii="Arial" w:eastAsia="Arial" w:hAnsi="Arial" w:cs="Arial"/>
          <w:i/>
          <w:iCs/>
        </w:rPr>
        <w:t>“</w:t>
      </w:r>
      <w:proofErr w:type="spellStart"/>
      <w:r>
        <w:rPr>
          <w:rFonts w:ascii="Arial" w:eastAsia="Arial" w:hAnsi="Arial" w:cs="Arial"/>
          <w:i/>
          <w:iCs/>
        </w:rPr>
        <w:t>Sel</w:t>
      </w:r>
      <w:proofErr w:type="spellEnd"/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i/>
          <w:iCs/>
        </w:rPr>
        <w:t>kuraklık</w:t>
      </w:r>
      <w:proofErr w:type="spellEnd"/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i/>
          <w:iCs/>
        </w:rPr>
        <w:t>rekor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sıcaklıklar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dahil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olmak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üzere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aşırı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hava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 w:rsidR="00E75C2A">
        <w:rPr>
          <w:rFonts w:ascii="Arial" w:eastAsia="Arial" w:hAnsi="Arial" w:cs="Arial"/>
          <w:i/>
          <w:iCs/>
        </w:rPr>
        <w:t>olaylarının</w:t>
      </w:r>
      <w:proofErr w:type="spellEnd"/>
      <w:r w:rsidR="00E75C2A"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olduğu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bu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yıl</w:t>
      </w:r>
      <w:proofErr w:type="spellEnd"/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i/>
          <w:iCs/>
        </w:rPr>
        <w:t>iklim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değişikliğinin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şirketler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ve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tedarik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zincirleri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için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artarak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devam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eden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gerçek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bir</w:t>
      </w:r>
      <w:proofErr w:type="spellEnd"/>
      <w:r>
        <w:rPr>
          <w:rFonts w:ascii="Arial" w:eastAsia="Arial" w:hAnsi="Arial" w:cs="Arial"/>
          <w:i/>
          <w:iCs/>
        </w:rPr>
        <w:t xml:space="preserve"> risk </w:t>
      </w:r>
      <w:proofErr w:type="spellStart"/>
      <w:r>
        <w:rPr>
          <w:rFonts w:ascii="Arial" w:eastAsia="Arial" w:hAnsi="Arial" w:cs="Arial"/>
          <w:i/>
          <w:iCs/>
        </w:rPr>
        <w:t>oluşturduğunu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bir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kere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daha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gösterdi</w:t>
      </w:r>
      <w:proofErr w:type="spellEnd"/>
      <w:r>
        <w:rPr>
          <w:rFonts w:ascii="Arial" w:eastAsia="Arial" w:hAnsi="Arial" w:cs="Arial"/>
          <w:i/>
          <w:iCs/>
        </w:rPr>
        <w:t xml:space="preserve">. </w:t>
      </w:r>
      <w:proofErr w:type="spellStart"/>
      <w:r>
        <w:rPr>
          <w:rFonts w:ascii="Arial" w:eastAsia="Arial" w:hAnsi="Arial" w:cs="Arial"/>
          <w:i/>
          <w:iCs/>
        </w:rPr>
        <w:t>Şirketler</w:t>
      </w:r>
      <w:proofErr w:type="spellEnd"/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i/>
          <w:iCs/>
        </w:rPr>
        <w:t>sürdürülebilir</w:t>
      </w:r>
      <w:proofErr w:type="spellEnd"/>
      <w:r>
        <w:rPr>
          <w:rFonts w:ascii="Arial" w:eastAsia="Arial" w:hAnsi="Arial" w:cs="Arial"/>
          <w:i/>
          <w:iCs/>
        </w:rPr>
        <w:t xml:space="preserve"> net-</w:t>
      </w:r>
      <w:proofErr w:type="spellStart"/>
      <w:r>
        <w:rPr>
          <w:rFonts w:ascii="Arial" w:eastAsia="Arial" w:hAnsi="Arial" w:cs="Arial"/>
          <w:i/>
          <w:iCs/>
        </w:rPr>
        <w:t>sıfıra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ulaşmada</w:t>
      </w:r>
      <w:proofErr w:type="spellEnd"/>
      <w:r>
        <w:rPr>
          <w:rFonts w:ascii="Arial" w:eastAsia="Arial" w:hAnsi="Arial" w:cs="Arial"/>
          <w:i/>
          <w:iCs/>
        </w:rPr>
        <w:t xml:space="preserve">, </w:t>
      </w:r>
      <w:proofErr w:type="spellStart"/>
      <w:r>
        <w:rPr>
          <w:rFonts w:ascii="Arial" w:eastAsia="Arial" w:hAnsi="Arial" w:cs="Arial"/>
          <w:i/>
          <w:iCs/>
        </w:rPr>
        <w:t>ormansızlaşmaların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bitmesinde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ve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su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güvenliğinin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sağlanmasında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temel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bir</w:t>
      </w:r>
      <w:proofErr w:type="spellEnd"/>
      <w:r>
        <w:rPr>
          <w:rFonts w:ascii="Arial" w:eastAsia="Arial" w:hAnsi="Arial" w:cs="Arial"/>
          <w:i/>
          <w:iCs/>
        </w:rPr>
        <w:t xml:space="preserve"> role </w:t>
      </w:r>
      <w:proofErr w:type="spellStart"/>
      <w:r>
        <w:rPr>
          <w:rFonts w:ascii="Arial" w:eastAsia="Arial" w:hAnsi="Arial" w:cs="Arial"/>
          <w:i/>
          <w:iCs/>
        </w:rPr>
        <w:t>sahiplerdir</w:t>
      </w:r>
      <w:proofErr w:type="spellEnd"/>
      <w:r>
        <w:rPr>
          <w:rFonts w:ascii="Arial" w:eastAsia="Arial" w:hAnsi="Arial" w:cs="Arial"/>
          <w:i/>
          <w:iCs/>
        </w:rPr>
        <w:t xml:space="preserve">. Bu </w:t>
      </w:r>
      <w:proofErr w:type="spellStart"/>
      <w:r>
        <w:rPr>
          <w:rFonts w:ascii="Arial" w:eastAsia="Arial" w:hAnsi="Arial" w:cs="Arial"/>
          <w:i/>
          <w:iCs/>
        </w:rPr>
        <w:t>rol</w:t>
      </w:r>
      <w:proofErr w:type="spellEnd"/>
      <w:r>
        <w:rPr>
          <w:rFonts w:ascii="Arial" w:eastAsia="Arial" w:hAnsi="Arial" w:cs="Arial"/>
          <w:i/>
          <w:iCs/>
        </w:rPr>
        <w:t xml:space="preserve"> de </w:t>
      </w:r>
      <w:proofErr w:type="spellStart"/>
      <w:r>
        <w:rPr>
          <w:rFonts w:ascii="Arial" w:eastAsia="Arial" w:hAnsi="Arial" w:cs="Arial"/>
          <w:i/>
          <w:iCs/>
        </w:rPr>
        <w:t>ancak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yönetebilmek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ve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geleceğe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hazırla</w:t>
      </w:r>
      <w:r w:rsidR="00E75C2A">
        <w:rPr>
          <w:rFonts w:ascii="Arial" w:eastAsia="Arial" w:hAnsi="Arial" w:cs="Arial"/>
          <w:i/>
          <w:iCs/>
        </w:rPr>
        <w:t>na</w:t>
      </w:r>
      <w:r w:rsidR="00B033F9">
        <w:rPr>
          <w:rFonts w:ascii="Arial" w:eastAsia="Arial" w:hAnsi="Arial" w:cs="Arial"/>
          <w:i/>
          <w:iCs/>
        </w:rPr>
        <w:t>bilmek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için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çevresel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etkilerin</w:t>
      </w:r>
      <w:proofErr w:type="spellEnd"/>
      <w:r>
        <w:rPr>
          <w:rFonts w:ascii="Arial" w:eastAsia="Arial" w:hAnsi="Arial" w:cs="Arial"/>
          <w:i/>
          <w:iCs/>
        </w:rPr>
        <w:t xml:space="preserve">, risk </w:t>
      </w:r>
      <w:proofErr w:type="spellStart"/>
      <w:r>
        <w:rPr>
          <w:rFonts w:ascii="Arial" w:eastAsia="Arial" w:hAnsi="Arial" w:cs="Arial"/>
          <w:i/>
          <w:iCs/>
        </w:rPr>
        <w:t>ve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fırsatların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ölçülmesi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ile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mümkündür</w:t>
      </w:r>
      <w:proofErr w:type="spellEnd"/>
      <w:r>
        <w:rPr>
          <w:rFonts w:ascii="Arial" w:eastAsia="Arial" w:hAnsi="Arial" w:cs="Arial"/>
          <w:i/>
          <w:iCs/>
        </w:rPr>
        <w:t>.</w:t>
      </w:r>
      <w:r w:rsidR="00B033F9">
        <w:rPr>
          <w:rFonts w:ascii="Arial" w:eastAsia="Arial" w:hAnsi="Arial" w:cs="Arial"/>
          <w:i/>
          <w:iCs/>
        </w:rPr>
        <w:t xml:space="preserve"> </w:t>
      </w:r>
      <w:r w:rsidR="45468D7F" w:rsidRPr="72896E89">
        <w:rPr>
          <w:rFonts w:ascii="Arial" w:eastAsia="Arial" w:hAnsi="Arial" w:cs="Arial"/>
          <w:i/>
          <w:iCs/>
          <w:highlight w:val="yellow"/>
        </w:rPr>
        <w:t>[COMPANY NAME]</w:t>
      </w:r>
      <w:r w:rsidR="00B033F9">
        <w:rPr>
          <w:rFonts w:ascii="Arial" w:eastAsia="Arial" w:hAnsi="Arial" w:cs="Arial"/>
          <w:i/>
          <w:iCs/>
        </w:rPr>
        <w:t xml:space="preserve">, CDP </w:t>
      </w:r>
      <w:proofErr w:type="spellStart"/>
      <w:r w:rsidR="00B033F9">
        <w:rPr>
          <w:rFonts w:ascii="Arial" w:eastAsia="Arial" w:hAnsi="Arial" w:cs="Arial"/>
          <w:i/>
          <w:iCs/>
        </w:rPr>
        <w:t>aracılığıyla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raporlama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yaparak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hayati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öneme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sahip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bir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adım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atmıştır</w:t>
      </w:r>
      <w:proofErr w:type="spellEnd"/>
      <w:r w:rsidR="00B033F9">
        <w:rPr>
          <w:rFonts w:ascii="Arial" w:eastAsia="Arial" w:hAnsi="Arial" w:cs="Arial"/>
          <w:i/>
          <w:iCs/>
        </w:rPr>
        <w:t xml:space="preserve">. </w:t>
      </w:r>
      <w:proofErr w:type="spellStart"/>
      <w:r w:rsidR="00B033F9">
        <w:rPr>
          <w:rFonts w:ascii="Arial" w:eastAsia="Arial" w:hAnsi="Arial" w:cs="Arial"/>
          <w:i/>
          <w:iCs/>
        </w:rPr>
        <w:t>Tüm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insanların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ve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gezegenin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yararına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şeffaflık</w:t>
      </w:r>
      <w:r w:rsidR="00E75C2A">
        <w:rPr>
          <w:rFonts w:ascii="Arial" w:eastAsia="Arial" w:hAnsi="Arial" w:cs="Arial"/>
          <w:i/>
          <w:iCs/>
        </w:rPr>
        <w:t>larının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ve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eyleme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bağlılıklarının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devam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etmesini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gönülden</w:t>
      </w:r>
      <w:proofErr w:type="spellEnd"/>
      <w:r w:rsidR="00B033F9">
        <w:rPr>
          <w:rFonts w:ascii="Arial" w:eastAsia="Arial" w:hAnsi="Arial" w:cs="Arial"/>
          <w:i/>
          <w:iCs/>
        </w:rPr>
        <w:t xml:space="preserve"> </w:t>
      </w:r>
      <w:proofErr w:type="spellStart"/>
      <w:r w:rsidR="00B033F9">
        <w:rPr>
          <w:rFonts w:ascii="Arial" w:eastAsia="Arial" w:hAnsi="Arial" w:cs="Arial"/>
          <w:i/>
          <w:iCs/>
        </w:rPr>
        <w:t>diliyorum</w:t>
      </w:r>
      <w:proofErr w:type="spellEnd"/>
      <w:r w:rsidR="500B9AF5" w:rsidRPr="72896E89">
        <w:rPr>
          <w:rFonts w:ascii="Arial" w:eastAsia="Arial" w:hAnsi="Arial" w:cs="Arial"/>
          <w:i/>
          <w:iCs/>
        </w:rPr>
        <w:t>.”</w:t>
      </w:r>
    </w:p>
    <w:p w14:paraId="499F0C72" w14:textId="0D96C20D" w:rsidR="00F766BA" w:rsidRDefault="00F766BA" w:rsidP="4D7F3C2F">
      <w:pPr>
        <w:spacing w:after="0" w:line="276" w:lineRule="auto"/>
        <w:textAlignment w:val="baseline"/>
        <w:rPr>
          <w:rStyle w:val="Hyperlink"/>
          <w:rFonts w:ascii="Arial" w:eastAsia="Arial" w:hAnsi="Arial" w:cs="Arial"/>
          <w:lang w:val="en-GB"/>
        </w:rPr>
      </w:pPr>
      <w:r>
        <w:br/>
      </w:r>
      <w:r w:rsidR="00B033F9">
        <w:rPr>
          <w:rFonts w:ascii="Arial" w:eastAsia="Arial" w:hAnsi="Arial" w:cs="Arial"/>
        </w:rPr>
        <w:t xml:space="preserve">CDP </w:t>
      </w:r>
      <w:proofErr w:type="spellStart"/>
      <w:r w:rsidR="00B033F9">
        <w:rPr>
          <w:rFonts w:ascii="Arial" w:eastAsia="Arial" w:hAnsi="Arial" w:cs="Arial"/>
        </w:rPr>
        <w:t>aracılığıyla</w:t>
      </w:r>
      <w:proofErr w:type="spellEnd"/>
      <w:r w:rsidR="00B033F9">
        <w:rPr>
          <w:rFonts w:ascii="Arial" w:eastAsia="Arial" w:hAnsi="Arial" w:cs="Arial"/>
        </w:rPr>
        <w:t xml:space="preserve"> </w:t>
      </w:r>
      <w:proofErr w:type="spellStart"/>
      <w:r w:rsidR="00B033F9">
        <w:rPr>
          <w:rFonts w:ascii="Arial" w:eastAsia="Arial" w:hAnsi="Arial" w:cs="Arial"/>
        </w:rPr>
        <w:t>raporlama</w:t>
      </w:r>
      <w:proofErr w:type="spellEnd"/>
      <w:r w:rsidR="00B033F9">
        <w:rPr>
          <w:rFonts w:ascii="Arial" w:eastAsia="Arial" w:hAnsi="Arial" w:cs="Arial"/>
        </w:rPr>
        <w:t xml:space="preserve"> </w:t>
      </w:r>
      <w:proofErr w:type="spellStart"/>
      <w:r w:rsidR="00B033F9">
        <w:rPr>
          <w:rFonts w:ascii="Arial" w:eastAsia="Arial" w:hAnsi="Arial" w:cs="Arial"/>
        </w:rPr>
        <w:t>yapan</w:t>
      </w:r>
      <w:proofErr w:type="spellEnd"/>
      <w:r w:rsidR="00B033F9">
        <w:rPr>
          <w:rFonts w:ascii="Arial" w:eastAsia="Arial" w:hAnsi="Arial" w:cs="Arial"/>
        </w:rPr>
        <w:t xml:space="preserve"> </w:t>
      </w:r>
      <w:proofErr w:type="spellStart"/>
      <w:r w:rsidR="00B033F9">
        <w:rPr>
          <w:rFonts w:ascii="Arial" w:eastAsia="Arial" w:hAnsi="Arial" w:cs="Arial"/>
        </w:rPr>
        <w:t>şirketlerin</w:t>
      </w:r>
      <w:proofErr w:type="spellEnd"/>
      <w:r w:rsidR="00B033F9">
        <w:rPr>
          <w:rFonts w:ascii="Arial" w:eastAsia="Arial" w:hAnsi="Arial" w:cs="Arial"/>
        </w:rPr>
        <w:t xml:space="preserve"> tam </w:t>
      </w:r>
      <w:proofErr w:type="spellStart"/>
      <w:r w:rsidR="00B033F9">
        <w:rPr>
          <w:rFonts w:ascii="Arial" w:eastAsia="Arial" w:hAnsi="Arial" w:cs="Arial"/>
        </w:rPr>
        <w:t>listesine</w:t>
      </w:r>
      <w:proofErr w:type="spellEnd"/>
      <w:r w:rsidR="00B033F9">
        <w:rPr>
          <w:rFonts w:ascii="Arial" w:eastAsia="Arial" w:hAnsi="Arial" w:cs="Arial"/>
        </w:rPr>
        <w:t xml:space="preserve"> </w:t>
      </w:r>
      <w:proofErr w:type="spellStart"/>
      <w:r w:rsidR="00B033F9">
        <w:rPr>
          <w:rFonts w:ascii="Arial" w:eastAsia="Arial" w:hAnsi="Arial" w:cs="Arial"/>
        </w:rPr>
        <w:t>buradaki</w:t>
      </w:r>
      <w:proofErr w:type="spellEnd"/>
      <w:r w:rsidR="00B033F9">
        <w:rPr>
          <w:rFonts w:ascii="Arial" w:eastAsia="Arial" w:hAnsi="Arial" w:cs="Arial"/>
        </w:rPr>
        <w:t xml:space="preserve"> </w:t>
      </w:r>
      <w:proofErr w:type="spellStart"/>
      <w:r w:rsidR="00B033F9">
        <w:rPr>
          <w:rFonts w:ascii="Arial" w:eastAsia="Arial" w:hAnsi="Arial" w:cs="Arial"/>
        </w:rPr>
        <w:t>bağlantıdan</w:t>
      </w:r>
      <w:proofErr w:type="spellEnd"/>
      <w:r w:rsidR="00B033F9">
        <w:rPr>
          <w:rFonts w:ascii="Arial" w:eastAsia="Arial" w:hAnsi="Arial" w:cs="Arial"/>
        </w:rPr>
        <w:t xml:space="preserve"> </w:t>
      </w:r>
      <w:proofErr w:type="spellStart"/>
      <w:r w:rsidR="00B033F9">
        <w:rPr>
          <w:rFonts w:ascii="Arial" w:eastAsia="Arial" w:hAnsi="Arial" w:cs="Arial"/>
        </w:rPr>
        <w:t>erişebilirsiniz</w:t>
      </w:r>
      <w:proofErr w:type="spellEnd"/>
      <w:r w:rsidR="00B033F9">
        <w:rPr>
          <w:rFonts w:ascii="Arial" w:eastAsia="Arial" w:hAnsi="Arial" w:cs="Arial"/>
        </w:rPr>
        <w:t>:</w:t>
      </w:r>
    </w:p>
    <w:p w14:paraId="5E74D2EB" w14:textId="42EAF155" w:rsidR="00A87395" w:rsidRPr="0092283A" w:rsidRDefault="00FB10DB" w:rsidP="4D7F3C2F">
      <w:pPr>
        <w:spacing w:after="0" w:line="276" w:lineRule="auto"/>
        <w:textAlignment w:val="baseline"/>
        <w:rPr>
          <w:rFonts w:ascii="Arial" w:eastAsia="Arial" w:hAnsi="Arial" w:cs="Arial"/>
          <w:lang w:val="en-GB"/>
        </w:rPr>
      </w:pPr>
      <w:hyperlink r:id="rId7">
        <w:r w:rsidR="343C3F21" w:rsidRPr="48F3C3ED">
          <w:rPr>
            <w:rStyle w:val="Hyperlink"/>
            <w:rFonts w:ascii="Arial" w:eastAsia="Arial" w:hAnsi="Arial" w:cs="Arial"/>
            <w:lang w:val="en-GB"/>
          </w:rPr>
          <w:t>https://www.cdp.net/en/responses</w:t>
        </w:r>
      </w:hyperlink>
    </w:p>
    <w:p w14:paraId="75AD4136" w14:textId="64A8692F" w:rsidR="00F766BA" w:rsidRPr="00B92189" w:rsidRDefault="00F766BA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</w:p>
    <w:p w14:paraId="03C284DE" w14:textId="56368AD4" w:rsidR="00356B6A" w:rsidRDefault="08930AD1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  <w:color w:val="000000" w:themeColor="text1"/>
        </w:rPr>
      </w:pPr>
      <w:r w:rsidRPr="48F3C3ED">
        <w:rPr>
          <w:rFonts w:ascii="Arial" w:eastAsia="Arial" w:hAnsi="Arial" w:cs="Arial"/>
          <w:b/>
          <w:bCs/>
          <w:color w:val="000000" w:themeColor="text1"/>
          <w:lang w:val="en-GB"/>
        </w:rPr>
        <w:t>-</w:t>
      </w:r>
      <w:proofErr w:type="spellStart"/>
      <w:r w:rsidR="00B033F9">
        <w:rPr>
          <w:rFonts w:ascii="Arial" w:eastAsia="Arial" w:hAnsi="Arial" w:cs="Arial"/>
          <w:b/>
          <w:bCs/>
          <w:color w:val="000000" w:themeColor="text1"/>
          <w:lang w:val="en-GB"/>
        </w:rPr>
        <w:t>Bitti</w:t>
      </w:r>
      <w:proofErr w:type="spellEnd"/>
      <w:r w:rsidRPr="48F3C3ED">
        <w:rPr>
          <w:rFonts w:ascii="Arial" w:eastAsia="Arial" w:hAnsi="Arial" w:cs="Arial"/>
          <w:b/>
          <w:bCs/>
          <w:color w:val="000000" w:themeColor="text1"/>
          <w:lang w:val="en-GB"/>
        </w:rPr>
        <w:t>-</w:t>
      </w:r>
      <w:r w:rsidRPr="48F3C3ED">
        <w:rPr>
          <w:rFonts w:ascii="Arial" w:eastAsia="Arial" w:hAnsi="Arial" w:cs="Arial"/>
          <w:color w:val="000000" w:themeColor="text1"/>
        </w:rPr>
        <w:t> </w:t>
      </w:r>
    </w:p>
    <w:p w14:paraId="6F7FA25D" w14:textId="77777777" w:rsidR="00D85C06" w:rsidRPr="00356B6A" w:rsidRDefault="00D85C06" w:rsidP="48F3C3ED">
      <w:pPr>
        <w:spacing w:after="0" w:line="276" w:lineRule="auto"/>
        <w:jc w:val="center"/>
        <w:textAlignment w:val="baseline"/>
        <w:rPr>
          <w:rFonts w:ascii="Arial" w:eastAsia="Arial" w:hAnsi="Arial" w:cs="Arial"/>
        </w:rPr>
      </w:pPr>
    </w:p>
    <w:p w14:paraId="6ECC9CE5" w14:textId="2F3926B1" w:rsidR="00F766BA" w:rsidRPr="00356B6A" w:rsidRDefault="00B033F9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>Editöre</w:t>
      </w:r>
      <w:proofErr w:type="spellEnd"/>
      <w:r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>Notlar</w:t>
      </w:r>
      <w:proofErr w:type="spellEnd"/>
    </w:p>
    <w:p w14:paraId="6B1B2D61" w14:textId="606F0F2A" w:rsidR="48F3C3ED" w:rsidRDefault="48F3C3ED" w:rsidP="48F3C3ED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119711DA" w14:textId="3FF23FE9" w:rsidR="00356B6A" w:rsidRPr="00356B6A" w:rsidRDefault="00F766BA" w:rsidP="4D7F3C2F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6D8A2469">
        <w:rPr>
          <w:rFonts w:ascii="Arial" w:eastAsia="Arial" w:hAnsi="Arial" w:cs="Arial"/>
          <w:b/>
          <w:bCs/>
          <w:shd w:val="clear" w:color="auto" w:fill="FFFF00"/>
        </w:rPr>
        <w:t>[COMPANY]</w:t>
      </w:r>
      <w:r w:rsidRPr="6D8A2469">
        <w:rPr>
          <w:rFonts w:ascii="Arial" w:eastAsia="Arial" w:hAnsi="Arial" w:cs="Arial"/>
        </w:rPr>
        <w:t> </w:t>
      </w:r>
      <w:proofErr w:type="spellStart"/>
      <w:r w:rsidR="00B033F9">
        <w:rPr>
          <w:rFonts w:ascii="Arial" w:eastAsia="Arial" w:hAnsi="Arial" w:cs="Arial"/>
        </w:rPr>
        <w:t>Hakkında</w:t>
      </w:r>
      <w:proofErr w:type="spellEnd"/>
    </w:p>
    <w:p w14:paraId="598804CD" w14:textId="77777777" w:rsidR="00356B6A" w:rsidRPr="00356B6A" w:rsidRDefault="08930AD1" w:rsidP="48F3C3ED">
      <w:pPr>
        <w:spacing w:after="0" w:line="276" w:lineRule="auto"/>
        <w:textAlignment w:val="baseline"/>
        <w:rPr>
          <w:rFonts w:ascii="Arial" w:eastAsia="Arial" w:hAnsi="Arial" w:cs="Arial"/>
        </w:rPr>
      </w:pPr>
      <w:r w:rsidRPr="6D8A2469">
        <w:rPr>
          <w:rFonts w:ascii="Arial" w:eastAsia="Arial" w:hAnsi="Arial" w:cs="Arial"/>
          <w:shd w:val="clear" w:color="auto" w:fill="FFFF00"/>
        </w:rPr>
        <w:t>[INSERT COMPANY BOILERPLATE] </w:t>
      </w:r>
      <w:r w:rsidRPr="6D8A2469">
        <w:rPr>
          <w:rFonts w:ascii="Arial" w:eastAsia="Arial" w:hAnsi="Arial" w:cs="Arial"/>
        </w:rPr>
        <w:t> </w:t>
      </w:r>
    </w:p>
    <w:p w14:paraId="785DDDAF" w14:textId="310480DD" w:rsidR="48F3C3ED" w:rsidRDefault="48F3C3ED" w:rsidP="48F3C3ED">
      <w:pPr>
        <w:spacing w:after="0" w:line="276" w:lineRule="auto"/>
        <w:rPr>
          <w:rFonts w:ascii="Arial" w:eastAsia="Arial" w:hAnsi="Arial" w:cs="Arial"/>
        </w:rPr>
      </w:pPr>
    </w:p>
    <w:p w14:paraId="73B27BE8" w14:textId="49AC25D8" w:rsidR="34548813" w:rsidRDefault="34548813" w:rsidP="0C3C438C">
      <w:pPr>
        <w:rPr>
          <w:rFonts w:ascii="Arial" w:eastAsia="Arial" w:hAnsi="Arial" w:cs="Arial"/>
          <w:color w:val="000000" w:themeColor="text1"/>
        </w:rPr>
      </w:pPr>
      <w:r w:rsidRPr="0C3C438C">
        <w:rPr>
          <w:rFonts w:ascii="Arial" w:eastAsia="Arial" w:hAnsi="Arial" w:cs="Arial"/>
          <w:b/>
          <w:bCs/>
        </w:rPr>
        <w:lastRenderedPageBreak/>
        <w:t>CDP</w:t>
      </w:r>
      <w:r w:rsidR="00B033F9">
        <w:rPr>
          <w:rFonts w:ascii="Arial" w:eastAsia="Arial" w:hAnsi="Arial" w:cs="Arial"/>
          <w:b/>
          <w:bCs/>
        </w:rPr>
        <w:t xml:space="preserve"> </w:t>
      </w:r>
      <w:proofErr w:type="spellStart"/>
      <w:r w:rsidR="00B033F9">
        <w:rPr>
          <w:rFonts w:ascii="Arial" w:eastAsia="Arial" w:hAnsi="Arial" w:cs="Arial"/>
          <w:b/>
          <w:bCs/>
        </w:rPr>
        <w:t>Hakkında</w:t>
      </w:r>
      <w:proofErr w:type="spellEnd"/>
      <w:r>
        <w:br/>
      </w:r>
      <w:r>
        <w:br/>
      </w:r>
      <w:r w:rsidR="00B033F9">
        <w:rPr>
          <w:rFonts w:ascii="Arial" w:eastAsia="Arial" w:hAnsi="Arial" w:cs="Arial"/>
          <w:color w:val="000000" w:themeColor="text1"/>
        </w:rPr>
        <w:t xml:space="preserve">CDP,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şirketler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şehirler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eyaletler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ve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bölgeler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için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çevresel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raporlama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sistemini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yöneten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kar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amacı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gütmeyen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küresel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bir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kuruluştur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. 2000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yılında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kurulan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ve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130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trilyon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ABD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doların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üzerinde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varlığa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sahip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680’den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fazla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finansal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kuruluşla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çalışan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CDP,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şirketleri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çevresel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etkilerini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açıklamaya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, sera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gazı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emisyonlarını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azaltmaya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su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kaynaklarını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ve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ormanları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korumaya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teşvik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etmek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için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sermaye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piyasalarını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ve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kurumsal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satın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almaları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kullanmaya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öncülük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etti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. 2022’de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dünya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çapında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yaklaşık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olarak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20.000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kuruluş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küresel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piyasa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değerinin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yarısına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sahip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18.700’den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fazla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şirket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ve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1.100’den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fazla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033F9">
        <w:rPr>
          <w:rFonts w:ascii="Arial" w:eastAsia="Arial" w:hAnsi="Arial" w:cs="Arial"/>
          <w:color w:val="000000" w:themeColor="text1"/>
        </w:rPr>
        <w:t>şehir</w:t>
      </w:r>
      <w:proofErr w:type="spellEnd"/>
      <w:r w:rsidR="00B033F9">
        <w:rPr>
          <w:rFonts w:ascii="Arial" w:eastAsia="Arial" w:hAnsi="Arial" w:cs="Arial"/>
          <w:color w:val="000000" w:themeColor="text1"/>
        </w:rPr>
        <w:t xml:space="preserve">, </w:t>
      </w:r>
      <w:r w:rsidR="00BC23E9">
        <w:rPr>
          <w:rFonts w:ascii="Arial" w:eastAsia="Arial" w:hAnsi="Arial" w:cs="Arial"/>
          <w:color w:val="000000" w:themeColor="text1"/>
        </w:rPr>
        <w:t xml:space="preserve">eyalet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bölge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dahil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olmak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üzere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CDP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aracılığıyla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verilerini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açıkladı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Tamamen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TCFD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uyumlu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CDP,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dünyadaki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en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büyük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çevresel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ver</w:t>
      </w:r>
      <w:r w:rsidR="00D23C4C">
        <w:rPr>
          <w:rFonts w:ascii="Arial" w:eastAsia="Arial" w:hAnsi="Arial" w:cs="Arial"/>
          <w:color w:val="000000" w:themeColor="text1"/>
        </w:rPr>
        <w:t>i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tabanına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sahiptir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CDP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skorları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yatırım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satın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alma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kararlarını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sıfır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karbon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sürdürülebilir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esnek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bir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ekonomiye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yönlendirmek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için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yaygın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olarak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kullanılmaktadır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. CDP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ayrıca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hAnsi="Arial" w:cs="Arial"/>
        </w:rPr>
        <w:t>Bilime</w:t>
      </w:r>
      <w:proofErr w:type="spellEnd"/>
      <w:r w:rsidR="00BC23E9">
        <w:rPr>
          <w:rFonts w:ascii="Arial" w:hAnsi="Arial" w:cs="Arial"/>
        </w:rPr>
        <w:t xml:space="preserve"> </w:t>
      </w:r>
      <w:proofErr w:type="spellStart"/>
      <w:r w:rsidR="00BC23E9">
        <w:rPr>
          <w:rFonts w:ascii="Arial" w:hAnsi="Arial" w:cs="Arial"/>
        </w:rPr>
        <w:t>Dayalı</w:t>
      </w:r>
      <w:proofErr w:type="spellEnd"/>
      <w:r w:rsidR="00BC23E9">
        <w:rPr>
          <w:rFonts w:ascii="Arial" w:hAnsi="Arial" w:cs="Arial"/>
        </w:rPr>
        <w:t xml:space="preserve"> </w:t>
      </w:r>
      <w:proofErr w:type="spellStart"/>
      <w:r w:rsidR="00BC23E9">
        <w:rPr>
          <w:rFonts w:ascii="Arial" w:hAnsi="Arial" w:cs="Arial"/>
        </w:rPr>
        <w:t>Hedefler</w:t>
      </w:r>
      <w:proofErr w:type="spellEnd"/>
      <w:r w:rsidR="00BC23E9">
        <w:rPr>
          <w:rFonts w:ascii="Arial" w:hAnsi="Arial" w:cs="Arial"/>
        </w:rPr>
        <w:t xml:space="preserve"> </w:t>
      </w:r>
      <w:proofErr w:type="spellStart"/>
      <w:r w:rsidR="00BC23E9">
        <w:rPr>
          <w:rFonts w:ascii="Arial" w:hAnsi="Arial" w:cs="Arial"/>
        </w:rPr>
        <w:t>Girişimi</w:t>
      </w:r>
      <w:proofErr w:type="spellEnd"/>
      <w:r w:rsidR="00BC23E9">
        <w:rPr>
          <w:rFonts w:ascii="Arial" w:hAnsi="Arial" w:cs="Arial"/>
        </w:rPr>
        <w:t xml:space="preserve"> (</w:t>
      </w:r>
      <w:proofErr w:type="spellStart"/>
      <w:r w:rsidR="00BC23E9">
        <w:rPr>
          <w:rFonts w:ascii="Arial" w:hAnsi="Arial" w:cs="Arial"/>
        </w:rPr>
        <w:t>SBTi</w:t>
      </w:r>
      <w:proofErr w:type="spellEnd"/>
      <w:r w:rsidR="00BC23E9">
        <w:rPr>
          <w:rFonts w:ascii="Arial" w:hAnsi="Arial" w:cs="Arial"/>
        </w:rPr>
        <w:t>)</w:t>
      </w:r>
      <w:r w:rsidR="00BC23E9">
        <w:rPr>
          <w:rFonts w:ascii="Arial" w:eastAsia="Arial" w:hAnsi="Arial" w:cs="Arial"/>
          <w:color w:val="000000" w:themeColor="text1"/>
        </w:rPr>
        <w:t xml:space="preserve">, We Mean Business Coalition, The Investor Agenda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ve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Net Zero Asset Managers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girişimlerinin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kurucu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üyesidir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Daha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fazlasını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öğrenmek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</w:rPr>
        <w:t>için</w:t>
      </w:r>
      <w:proofErr w:type="spellEnd"/>
      <w:r w:rsidR="00BC23E9">
        <w:rPr>
          <w:rFonts w:ascii="Arial" w:eastAsia="Arial" w:hAnsi="Arial" w:cs="Arial"/>
          <w:color w:val="000000" w:themeColor="text1"/>
        </w:rPr>
        <w:t xml:space="preserve"> </w:t>
      </w:r>
      <w:hyperlink r:id="rId8">
        <w:proofErr w:type="spellStart"/>
        <w:r w:rsidR="39DB1832" w:rsidRPr="0C3C438C">
          <w:rPr>
            <w:rStyle w:val="Hyperlink"/>
            <w:rFonts w:ascii="Arial" w:eastAsia="Arial" w:hAnsi="Arial" w:cs="Arial"/>
            <w:lang w:val="en-GB"/>
          </w:rPr>
          <w:t>cdp.net</w:t>
        </w:r>
      </w:hyperlink>
      <w:r w:rsidR="00BC23E9">
        <w:rPr>
          <w:rFonts w:ascii="Arial" w:eastAsia="Arial" w:hAnsi="Arial" w:cs="Arial"/>
          <w:color w:val="000000" w:themeColor="text1"/>
          <w:lang w:val="en-GB"/>
        </w:rPr>
        <w:t>’i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  <w:lang w:val="en-GB"/>
        </w:rPr>
        <w:t>ziyaret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  <w:lang w:val="en-GB"/>
        </w:rPr>
        <w:t>edin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  <w:lang w:val="en-GB"/>
        </w:rPr>
        <w:t>veya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 xml:space="preserve"> @</w:t>
      </w:r>
      <w:proofErr w:type="spellStart"/>
      <w:r w:rsidR="00BC23E9">
        <w:rPr>
          <w:rFonts w:ascii="Arial" w:eastAsia="Arial" w:hAnsi="Arial" w:cs="Arial"/>
          <w:color w:val="000000" w:themeColor="text1"/>
          <w:lang w:val="en-GB"/>
        </w:rPr>
        <w:t>CDP’yi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  <w:lang w:val="en-GB"/>
        </w:rPr>
        <w:t>takip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 xml:space="preserve"> </w:t>
      </w:r>
      <w:proofErr w:type="spellStart"/>
      <w:r w:rsidR="00BC23E9">
        <w:rPr>
          <w:rFonts w:ascii="Arial" w:eastAsia="Arial" w:hAnsi="Arial" w:cs="Arial"/>
          <w:color w:val="000000" w:themeColor="text1"/>
          <w:lang w:val="en-GB"/>
        </w:rPr>
        <w:t>edin</w:t>
      </w:r>
      <w:proofErr w:type="spellEnd"/>
      <w:r w:rsidR="00BC23E9">
        <w:rPr>
          <w:rFonts w:ascii="Arial" w:eastAsia="Arial" w:hAnsi="Arial" w:cs="Arial"/>
          <w:color w:val="000000" w:themeColor="text1"/>
          <w:lang w:val="en-GB"/>
        </w:rPr>
        <w:t>.</w:t>
      </w:r>
    </w:p>
    <w:p w14:paraId="4D3C0CBD" w14:textId="3D087DC7" w:rsidR="72896E89" w:rsidRDefault="72896E89" w:rsidP="72896E89">
      <w:pPr>
        <w:spacing w:line="276" w:lineRule="auto"/>
      </w:pPr>
    </w:p>
    <w:p w14:paraId="7B546FE5" w14:textId="77777777" w:rsidR="002A57D3" w:rsidRDefault="002A57D3" w:rsidP="4D7F3C2F">
      <w:pPr>
        <w:spacing w:line="276" w:lineRule="auto"/>
        <w:rPr>
          <w:rFonts w:ascii="Arial" w:eastAsia="Arial" w:hAnsi="Arial" w:cs="Arial"/>
        </w:rPr>
      </w:pPr>
    </w:p>
    <w:sectPr w:rsidR="002A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5852C" w16cex:dateUtc="2022-09-21T11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A"/>
    <w:rsid w:val="0004343E"/>
    <w:rsid w:val="00052431"/>
    <w:rsid w:val="00060E9A"/>
    <w:rsid w:val="00072EAB"/>
    <w:rsid w:val="00087CA5"/>
    <w:rsid w:val="000E1772"/>
    <w:rsid w:val="000F6F86"/>
    <w:rsid w:val="00111D4B"/>
    <w:rsid w:val="00124E25"/>
    <w:rsid w:val="00184312"/>
    <w:rsid w:val="00185AD3"/>
    <w:rsid w:val="00193136"/>
    <w:rsid w:val="001A3D44"/>
    <w:rsid w:val="001D47A5"/>
    <w:rsid w:val="001E11AF"/>
    <w:rsid w:val="00203EEB"/>
    <w:rsid w:val="002118B2"/>
    <w:rsid w:val="002333B0"/>
    <w:rsid w:val="00263E0B"/>
    <w:rsid w:val="002930A9"/>
    <w:rsid w:val="002A57D3"/>
    <w:rsid w:val="00356B6A"/>
    <w:rsid w:val="00361025"/>
    <w:rsid w:val="00365B1B"/>
    <w:rsid w:val="003671F6"/>
    <w:rsid w:val="003B33CE"/>
    <w:rsid w:val="003E39E4"/>
    <w:rsid w:val="003F42CB"/>
    <w:rsid w:val="00420535"/>
    <w:rsid w:val="00425B98"/>
    <w:rsid w:val="00444C1D"/>
    <w:rsid w:val="00446E1B"/>
    <w:rsid w:val="00456F76"/>
    <w:rsid w:val="0046415C"/>
    <w:rsid w:val="0050044A"/>
    <w:rsid w:val="00531CE7"/>
    <w:rsid w:val="005B01FF"/>
    <w:rsid w:val="005B71CD"/>
    <w:rsid w:val="005C4191"/>
    <w:rsid w:val="005C5796"/>
    <w:rsid w:val="005D38DB"/>
    <w:rsid w:val="005D5172"/>
    <w:rsid w:val="00617FC2"/>
    <w:rsid w:val="00627648"/>
    <w:rsid w:val="00630675"/>
    <w:rsid w:val="00680C2B"/>
    <w:rsid w:val="00694889"/>
    <w:rsid w:val="006C37EE"/>
    <w:rsid w:val="006C762A"/>
    <w:rsid w:val="0070147F"/>
    <w:rsid w:val="0071547D"/>
    <w:rsid w:val="007351AC"/>
    <w:rsid w:val="00735F5A"/>
    <w:rsid w:val="00794A71"/>
    <w:rsid w:val="007B4B0C"/>
    <w:rsid w:val="007C7C9E"/>
    <w:rsid w:val="007E39B1"/>
    <w:rsid w:val="007F4104"/>
    <w:rsid w:val="0081031D"/>
    <w:rsid w:val="00841593"/>
    <w:rsid w:val="0085068B"/>
    <w:rsid w:val="008532F4"/>
    <w:rsid w:val="00862E7C"/>
    <w:rsid w:val="008750C0"/>
    <w:rsid w:val="008C1F86"/>
    <w:rsid w:val="008D79AE"/>
    <w:rsid w:val="008F26F7"/>
    <w:rsid w:val="0092283A"/>
    <w:rsid w:val="00945BC8"/>
    <w:rsid w:val="0096300C"/>
    <w:rsid w:val="00973DBC"/>
    <w:rsid w:val="009950A6"/>
    <w:rsid w:val="00996EED"/>
    <w:rsid w:val="009A46EC"/>
    <w:rsid w:val="00A3168A"/>
    <w:rsid w:val="00A610F5"/>
    <w:rsid w:val="00A87395"/>
    <w:rsid w:val="00AD19AA"/>
    <w:rsid w:val="00AE06DA"/>
    <w:rsid w:val="00AE3D6D"/>
    <w:rsid w:val="00AF685A"/>
    <w:rsid w:val="00B00BDF"/>
    <w:rsid w:val="00B033F9"/>
    <w:rsid w:val="00B0633B"/>
    <w:rsid w:val="00B3430C"/>
    <w:rsid w:val="00B5542E"/>
    <w:rsid w:val="00B71716"/>
    <w:rsid w:val="00B9064C"/>
    <w:rsid w:val="00B940BC"/>
    <w:rsid w:val="00BB299C"/>
    <w:rsid w:val="00BC23E9"/>
    <w:rsid w:val="00BD6A36"/>
    <w:rsid w:val="00C57B6B"/>
    <w:rsid w:val="00CB1382"/>
    <w:rsid w:val="00CF10C0"/>
    <w:rsid w:val="00CF7FC4"/>
    <w:rsid w:val="00D22D14"/>
    <w:rsid w:val="00D23C4C"/>
    <w:rsid w:val="00D30AD5"/>
    <w:rsid w:val="00D85C06"/>
    <w:rsid w:val="00DBEB6B"/>
    <w:rsid w:val="00DF165F"/>
    <w:rsid w:val="00E31501"/>
    <w:rsid w:val="00E36549"/>
    <w:rsid w:val="00E42DED"/>
    <w:rsid w:val="00E44083"/>
    <w:rsid w:val="00E573FC"/>
    <w:rsid w:val="00E7121A"/>
    <w:rsid w:val="00E75C2A"/>
    <w:rsid w:val="00E825DB"/>
    <w:rsid w:val="00EA1377"/>
    <w:rsid w:val="00EC0803"/>
    <w:rsid w:val="00F1032F"/>
    <w:rsid w:val="00F408AC"/>
    <w:rsid w:val="00F6535B"/>
    <w:rsid w:val="00F76426"/>
    <w:rsid w:val="00F766BA"/>
    <w:rsid w:val="00F83393"/>
    <w:rsid w:val="00FA60E2"/>
    <w:rsid w:val="00FB10DB"/>
    <w:rsid w:val="00FC4B43"/>
    <w:rsid w:val="00FD5839"/>
    <w:rsid w:val="01670044"/>
    <w:rsid w:val="016F343B"/>
    <w:rsid w:val="01BE4AFE"/>
    <w:rsid w:val="01CEB1E5"/>
    <w:rsid w:val="01F844C4"/>
    <w:rsid w:val="0223C94D"/>
    <w:rsid w:val="03009C89"/>
    <w:rsid w:val="035F9090"/>
    <w:rsid w:val="03824F70"/>
    <w:rsid w:val="03BF99AE"/>
    <w:rsid w:val="03FFAF4C"/>
    <w:rsid w:val="04283672"/>
    <w:rsid w:val="04CFDDF1"/>
    <w:rsid w:val="04E353EF"/>
    <w:rsid w:val="05119A26"/>
    <w:rsid w:val="054241B2"/>
    <w:rsid w:val="055B6A0F"/>
    <w:rsid w:val="05F10784"/>
    <w:rsid w:val="0634781F"/>
    <w:rsid w:val="0668A611"/>
    <w:rsid w:val="06A0E573"/>
    <w:rsid w:val="074281CF"/>
    <w:rsid w:val="07779351"/>
    <w:rsid w:val="07906F5B"/>
    <w:rsid w:val="07D37153"/>
    <w:rsid w:val="07FF9B53"/>
    <w:rsid w:val="08070C3C"/>
    <w:rsid w:val="0828E099"/>
    <w:rsid w:val="084F509E"/>
    <w:rsid w:val="08930AD1"/>
    <w:rsid w:val="089F7746"/>
    <w:rsid w:val="08DF92AD"/>
    <w:rsid w:val="08F71A6E"/>
    <w:rsid w:val="091D406B"/>
    <w:rsid w:val="096A463F"/>
    <w:rsid w:val="09720B09"/>
    <w:rsid w:val="09ABD8C7"/>
    <w:rsid w:val="0A0A5F47"/>
    <w:rsid w:val="0A674BC4"/>
    <w:rsid w:val="0A8D2C41"/>
    <w:rsid w:val="0C2204AE"/>
    <w:rsid w:val="0C3C438C"/>
    <w:rsid w:val="0C5C589A"/>
    <w:rsid w:val="0D841692"/>
    <w:rsid w:val="0DBEC704"/>
    <w:rsid w:val="0E362F7E"/>
    <w:rsid w:val="0E3D6C3D"/>
    <w:rsid w:val="0EEED5D3"/>
    <w:rsid w:val="0F0EB8CA"/>
    <w:rsid w:val="0F15842B"/>
    <w:rsid w:val="0F5A9765"/>
    <w:rsid w:val="0F624977"/>
    <w:rsid w:val="0F6CDA85"/>
    <w:rsid w:val="0FE9B2BF"/>
    <w:rsid w:val="1043DF1D"/>
    <w:rsid w:val="10FA282B"/>
    <w:rsid w:val="116DC6D3"/>
    <w:rsid w:val="118A1114"/>
    <w:rsid w:val="11DC3F80"/>
    <w:rsid w:val="11F32678"/>
    <w:rsid w:val="1220C4BA"/>
    <w:rsid w:val="122BAC0C"/>
    <w:rsid w:val="127F3097"/>
    <w:rsid w:val="12CF60D2"/>
    <w:rsid w:val="13243CB7"/>
    <w:rsid w:val="132A628D"/>
    <w:rsid w:val="134BE603"/>
    <w:rsid w:val="138C7126"/>
    <w:rsid w:val="13AC2A3E"/>
    <w:rsid w:val="1543101E"/>
    <w:rsid w:val="15C8461B"/>
    <w:rsid w:val="15DB7691"/>
    <w:rsid w:val="15F40821"/>
    <w:rsid w:val="16240F7E"/>
    <w:rsid w:val="16EEEA05"/>
    <w:rsid w:val="170D7D2B"/>
    <w:rsid w:val="1710C153"/>
    <w:rsid w:val="171679B5"/>
    <w:rsid w:val="174656D5"/>
    <w:rsid w:val="1825DC06"/>
    <w:rsid w:val="185D839F"/>
    <w:rsid w:val="189492AE"/>
    <w:rsid w:val="1993D6B2"/>
    <w:rsid w:val="19968ADE"/>
    <w:rsid w:val="199B1994"/>
    <w:rsid w:val="19A95E03"/>
    <w:rsid w:val="1A74088E"/>
    <w:rsid w:val="1AB79E43"/>
    <w:rsid w:val="1ABCCB78"/>
    <w:rsid w:val="1ADF0A08"/>
    <w:rsid w:val="1B08789C"/>
    <w:rsid w:val="1B36564F"/>
    <w:rsid w:val="1C248F0A"/>
    <w:rsid w:val="1C536EA4"/>
    <w:rsid w:val="1CFDA10A"/>
    <w:rsid w:val="1D5769E1"/>
    <w:rsid w:val="1DE6F9C0"/>
    <w:rsid w:val="1E1F2474"/>
    <w:rsid w:val="1E5D37D1"/>
    <w:rsid w:val="1E714AF0"/>
    <w:rsid w:val="1E88294B"/>
    <w:rsid w:val="1EB5A631"/>
    <w:rsid w:val="1F49D54D"/>
    <w:rsid w:val="1F99ED58"/>
    <w:rsid w:val="2072C8A7"/>
    <w:rsid w:val="209E8E3F"/>
    <w:rsid w:val="20B7A399"/>
    <w:rsid w:val="20C1B9C0"/>
    <w:rsid w:val="210E48FA"/>
    <w:rsid w:val="21BAFD15"/>
    <w:rsid w:val="21C48EE9"/>
    <w:rsid w:val="22CCFD1B"/>
    <w:rsid w:val="22DD9A67"/>
    <w:rsid w:val="2353AF86"/>
    <w:rsid w:val="235F7972"/>
    <w:rsid w:val="243FED68"/>
    <w:rsid w:val="244CB8E1"/>
    <w:rsid w:val="244DDAB0"/>
    <w:rsid w:val="24AD537B"/>
    <w:rsid w:val="259A9CB3"/>
    <w:rsid w:val="25FA2D59"/>
    <w:rsid w:val="2617524F"/>
    <w:rsid w:val="2694FE0F"/>
    <w:rsid w:val="271CB51E"/>
    <w:rsid w:val="27706A6A"/>
    <w:rsid w:val="283569F6"/>
    <w:rsid w:val="28F7DBE9"/>
    <w:rsid w:val="2917E5D2"/>
    <w:rsid w:val="291A264D"/>
    <w:rsid w:val="299D4C69"/>
    <w:rsid w:val="29BA45EA"/>
    <w:rsid w:val="2A8C47DF"/>
    <w:rsid w:val="2A8EDDE3"/>
    <w:rsid w:val="2B91C8D1"/>
    <w:rsid w:val="2BEC2064"/>
    <w:rsid w:val="2C761C60"/>
    <w:rsid w:val="2D1384EE"/>
    <w:rsid w:val="2D27C46F"/>
    <w:rsid w:val="2D5FA973"/>
    <w:rsid w:val="2D9E1427"/>
    <w:rsid w:val="2E067115"/>
    <w:rsid w:val="2FAE6EA1"/>
    <w:rsid w:val="3098C15E"/>
    <w:rsid w:val="31683E51"/>
    <w:rsid w:val="316E13A7"/>
    <w:rsid w:val="31884585"/>
    <w:rsid w:val="31904753"/>
    <w:rsid w:val="3193C409"/>
    <w:rsid w:val="32552E97"/>
    <w:rsid w:val="331358D9"/>
    <w:rsid w:val="3337D5F6"/>
    <w:rsid w:val="334D0AF3"/>
    <w:rsid w:val="33A53255"/>
    <w:rsid w:val="33CA703A"/>
    <w:rsid w:val="33FE972D"/>
    <w:rsid w:val="343C3F21"/>
    <w:rsid w:val="344CD5AA"/>
    <w:rsid w:val="34548813"/>
    <w:rsid w:val="347A57E0"/>
    <w:rsid w:val="34C529CD"/>
    <w:rsid w:val="34CB64CB"/>
    <w:rsid w:val="34CC4DA2"/>
    <w:rsid w:val="3577BB26"/>
    <w:rsid w:val="367E0F98"/>
    <w:rsid w:val="36D15845"/>
    <w:rsid w:val="36DE8582"/>
    <w:rsid w:val="36EE1563"/>
    <w:rsid w:val="37422D28"/>
    <w:rsid w:val="387A6E08"/>
    <w:rsid w:val="392F6F35"/>
    <w:rsid w:val="39819AE3"/>
    <w:rsid w:val="39952B4B"/>
    <w:rsid w:val="39AB0E5F"/>
    <w:rsid w:val="39DB1832"/>
    <w:rsid w:val="39EDB2D1"/>
    <w:rsid w:val="3A286A32"/>
    <w:rsid w:val="3AD623EB"/>
    <w:rsid w:val="3B57DBF2"/>
    <w:rsid w:val="3B60DBAB"/>
    <w:rsid w:val="3BBE5CDC"/>
    <w:rsid w:val="3BC9B583"/>
    <w:rsid w:val="3C2E7028"/>
    <w:rsid w:val="3CAC8274"/>
    <w:rsid w:val="3CF6C6BE"/>
    <w:rsid w:val="3D418FD0"/>
    <w:rsid w:val="3D452B97"/>
    <w:rsid w:val="3D9B52EB"/>
    <w:rsid w:val="3DF39DD2"/>
    <w:rsid w:val="3DF988F4"/>
    <w:rsid w:val="3E27C10C"/>
    <w:rsid w:val="3ED0B24F"/>
    <w:rsid w:val="3F579ACE"/>
    <w:rsid w:val="3FCC5FE4"/>
    <w:rsid w:val="4011A4C3"/>
    <w:rsid w:val="402164B9"/>
    <w:rsid w:val="402DA96D"/>
    <w:rsid w:val="406393AF"/>
    <w:rsid w:val="408FB85E"/>
    <w:rsid w:val="4113342D"/>
    <w:rsid w:val="415B8F38"/>
    <w:rsid w:val="415FBCAE"/>
    <w:rsid w:val="41C10058"/>
    <w:rsid w:val="41F3FB79"/>
    <w:rsid w:val="4219E180"/>
    <w:rsid w:val="4234A46E"/>
    <w:rsid w:val="4263CEFD"/>
    <w:rsid w:val="42A5608C"/>
    <w:rsid w:val="42D169B7"/>
    <w:rsid w:val="42DB8DFC"/>
    <w:rsid w:val="4329CCB3"/>
    <w:rsid w:val="436243AA"/>
    <w:rsid w:val="438D1C3E"/>
    <w:rsid w:val="43928BBA"/>
    <w:rsid w:val="4441D09C"/>
    <w:rsid w:val="447735F5"/>
    <w:rsid w:val="44775E5D"/>
    <w:rsid w:val="44B42F7A"/>
    <w:rsid w:val="44C01E6D"/>
    <w:rsid w:val="44CC3337"/>
    <w:rsid w:val="44DE097F"/>
    <w:rsid w:val="45468D7F"/>
    <w:rsid w:val="4635BCC0"/>
    <w:rsid w:val="46364692"/>
    <w:rsid w:val="46B2BC03"/>
    <w:rsid w:val="46C673E7"/>
    <w:rsid w:val="46C7FA72"/>
    <w:rsid w:val="47274C00"/>
    <w:rsid w:val="47A6467F"/>
    <w:rsid w:val="47BAF53E"/>
    <w:rsid w:val="48F3C3ED"/>
    <w:rsid w:val="49AC15A0"/>
    <w:rsid w:val="4A1DA2AA"/>
    <w:rsid w:val="4A637BD2"/>
    <w:rsid w:val="4A8BEA01"/>
    <w:rsid w:val="4AD7C1EF"/>
    <w:rsid w:val="4B2AE8FB"/>
    <w:rsid w:val="4B4564CE"/>
    <w:rsid w:val="4B877FFD"/>
    <w:rsid w:val="4C10911A"/>
    <w:rsid w:val="4C54B7C9"/>
    <w:rsid w:val="4D7F3C2F"/>
    <w:rsid w:val="4D9401F6"/>
    <w:rsid w:val="4DAD24CC"/>
    <w:rsid w:val="4DB51E80"/>
    <w:rsid w:val="4DBFC63D"/>
    <w:rsid w:val="4E5FF01F"/>
    <w:rsid w:val="4E6B254E"/>
    <w:rsid w:val="4ECE6D66"/>
    <w:rsid w:val="4F015031"/>
    <w:rsid w:val="4F2DFBF1"/>
    <w:rsid w:val="4F630571"/>
    <w:rsid w:val="500B9AF5"/>
    <w:rsid w:val="5040C6B2"/>
    <w:rsid w:val="5086A440"/>
    <w:rsid w:val="51114D6A"/>
    <w:rsid w:val="51525C2C"/>
    <w:rsid w:val="51DCFFF0"/>
    <w:rsid w:val="52685824"/>
    <w:rsid w:val="527BE520"/>
    <w:rsid w:val="529A7107"/>
    <w:rsid w:val="52D86C84"/>
    <w:rsid w:val="530C19A0"/>
    <w:rsid w:val="532D5E43"/>
    <w:rsid w:val="53A23703"/>
    <w:rsid w:val="53B8B613"/>
    <w:rsid w:val="53ECA6AB"/>
    <w:rsid w:val="5414F1D6"/>
    <w:rsid w:val="54491548"/>
    <w:rsid w:val="549931FB"/>
    <w:rsid w:val="5588770C"/>
    <w:rsid w:val="5630E93C"/>
    <w:rsid w:val="5664FF05"/>
    <w:rsid w:val="56F4F662"/>
    <w:rsid w:val="57CC6DE7"/>
    <w:rsid w:val="57EFBA8F"/>
    <w:rsid w:val="58D7E4FE"/>
    <w:rsid w:val="59178779"/>
    <w:rsid w:val="59189BB3"/>
    <w:rsid w:val="5971DBA4"/>
    <w:rsid w:val="5984FA4A"/>
    <w:rsid w:val="59977E7B"/>
    <w:rsid w:val="59F583EA"/>
    <w:rsid w:val="5A063E3C"/>
    <w:rsid w:val="5B052D7C"/>
    <w:rsid w:val="5C1A8BEC"/>
    <w:rsid w:val="5C1BD44A"/>
    <w:rsid w:val="5C4DF4EE"/>
    <w:rsid w:val="5CDA5EE3"/>
    <w:rsid w:val="5DAF293F"/>
    <w:rsid w:val="5DB4D43E"/>
    <w:rsid w:val="5F732151"/>
    <w:rsid w:val="5F8023C9"/>
    <w:rsid w:val="603B0008"/>
    <w:rsid w:val="62883995"/>
    <w:rsid w:val="62BD3672"/>
    <w:rsid w:val="633AEF20"/>
    <w:rsid w:val="6391324F"/>
    <w:rsid w:val="64572A47"/>
    <w:rsid w:val="6469FDC6"/>
    <w:rsid w:val="64B5AD00"/>
    <w:rsid w:val="64DA6E52"/>
    <w:rsid w:val="65824602"/>
    <w:rsid w:val="65C476F9"/>
    <w:rsid w:val="66FC3C21"/>
    <w:rsid w:val="6711E185"/>
    <w:rsid w:val="681109B7"/>
    <w:rsid w:val="6847ED09"/>
    <w:rsid w:val="685B1717"/>
    <w:rsid w:val="68814C2E"/>
    <w:rsid w:val="6954C3C0"/>
    <w:rsid w:val="69BAB117"/>
    <w:rsid w:val="69BB6EEF"/>
    <w:rsid w:val="69DDD36D"/>
    <w:rsid w:val="69F5EFE1"/>
    <w:rsid w:val="69FAA617"/>
    <w:rsid w:val="6B1E0238"/>
    <w:rsid w:val="6B244A29"/>
    <w:rsid w:val="6B78DF16"/>
    <w:rsid w:val="6BBAAFB1"/>
    <w:rsid w:val="6CBE51D7"/>
    <w:rsid w:val="6D62D285"/>
    <w:rsid w:val="6D8A2469"/>
    <w:rsid w:val="6DD62BD1"/>
    <w:rsid w:val="6E197D21"/>
    <w:rsid w:val="6ED99604"/>
    <w:rsid w:val="6EFAFDCE"/>
    <w:rsid w:val="6F9FEA9C"/>
    <w:rsid w:val="700ACF08"/>
    <w:rsid w:val="70B98D1B"/>
    <w:rsid w:val="71C54F6E"/>
    <w:rsid w:val="72896E89"/>
    <w:rsid w:val="7352E998"/>
    <w:rsid w:val="73D9AC98"/>
    <w:rsid w:val="74771823"/>
    <w:rsid w:val="75D871B7"/>
    <w:rsid w:val="76D4655E"/>
    <w:rsid w:val="77079C9B"/>
    <w:rsid w:val="770E7E5F"/>
    <w:rsid w:val="779102C9"/>
    <w:rsid w:val="77BED7E6"/>
    <w:rsid w:val="7816A48B"/>
    <w:rsid w:val="789E5999"/>
    <w:rsid w:val="78A06FB6"/>
    <w:rsid w:val="78AA9945"/>
    <w:rsid w:val="78D304EC"/>
    <w:rsid w:val="790E9B7E"/>
    <w:rsid w:val="79F09E76"/>
    <w:rsid w:val="7AA4E37F"/>
    <w:rsid w:val="7AD21CA4"/>
    <w:rsid w:val="7AD69A40"/>
    <w:rsid w:val="7B0B739E"/>
    <w:rsid w:val="7B8C6ED7"/>
    <w:rsid w:val="7BB2CCB5"/>
    <w:rsid w:val="7C005742"/>
    <w:rsid w:val="7C21EE21"/>
    <w:rsid w:val="7C855BA9"/>
    <w:rsid w:val="7C92A9B1"/>
    <w:rsid w:val="7CB4E046"/>
    <w:rsid w:val="7CB53A36"/>
    <w:rsid w:val="7D3A3904"/>
    <w:rsid w:val="7DFC9FB4"/>
    <w:rsid w:val="7E63E356"/>
    <w:rsid w:val="7EB71F0A"/>
    <w:rsid w:val="7ED29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CBD1"/>
  <w15:chartTrackingRefBased/>
  <w15:docId w15:val="{6D57DADD-6681-41F8-A3A9-4EAA24C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83393"/>
  </w:style>
  <w:style w:type="character" w:customStyle="1" w:styleId="eop">
    <w:name w:val="eop"/>
    <w:basedOn w:val="DefaultParagraphFont"/>
    <w:rsid w:val="00EA13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E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94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.net/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p.net/en/responses" TargetMode="Externa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3e2988-ba3c-4fa3-88c5-f2b08e5132b3">
      <UserInfo>
        <DisplayName>Sarah Leatherbarrow</DisplayName>
        <AccountId>1903</AccountId>
        <AccountType/>
      </UserInfo>
      <UserInfo>
        <DisplayName>Sapna Shah</DisplayName>
        <AccountId>3308</AccountId>
        <AccountType/>
      </UserInfo>
      <UserInfo>
        <DisplayName>Rosie Shead</DisplayName>
        <AccountId>3185</AccountId>
        <AccountType/>
      </UserInfo>
    </SharedWithUsers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3CF65-B033-4848-801A-2898DD434618}">
  <ds:schemaRefs>
    <ds:schemaRef ds:uri="http://schemas.microsoft.com/office/2006/metadata/properties"/>
    <ds:schemaRef ds:uri="http://schemas.microsoft.com/office/infopath/2007/PartnerControls"/>
    <ds:schemaRef ds:uri="127c91e1-34fd-4931-92ab-1b02d099f292"/>
    <ds:schemaRef ds:uri="b34bafa2-f2d2-457b-9021-20b966279ef1"/>
  </ds:schemaRefs>
</ds:datastoreItem>
</file>

<file path=customXml/itemProps2.xml><?xml version="1.0" encoding="utf-8"?>
<ds:datastoreItem xmlns:ds="http://schemas.openxmlformats.org/officeDocument/2006/customXml" ds:itemID="{B43070BE-F5F4-4517-B41A-21A75B4A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43557-9DC5-402B-9E06-C43AB0AC0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Brown</dc:creator>
  <cp:keywords/>
  <dc:description/>
  <cp:lastModifiedBy>Avsar,Cemile</cp:lastModifiedBy>
  <cp:revision>36</cp:revision>
  <dcterms:created xsi:type="dcterms:W3CDTF">2022-09-12T15:34:00Z</dcterms:created>
  <dcterms:modified xsi:type="dcterms:W3CDTF">2022-10-11T06:58:00Z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Order">
    <vt:r8>29500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