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078E" w14:textId="7606B890" w:rsidR="00035930" w:rsidRPr="008E4331" w:rsidRDefault="008E4331" w:rsidP="72F1EB87">
      <w:pPr>
        <w:spacing w:after="0"/>
        <w:rPr>
          <w:rFonts w:ascii="Arial" w:eastAsia="Arial" w:hAnsi="Arial" w:cs="Arial"/>
          <w:color w:val="C00000"/>
          <w:sz w:val="24"/>
          <w:szCs w:val="24"/>
          <w:lang w:val="es-CO"/>
        </w:rPr>
      </w:pPr>
      <w:r w:rsidRPr="008E4331">
        <w:rPr>
          <w:rFonts w:ascii="Arial" w:eastAsia="Arial" w:hAnsi="Arial" w:cs="Arial"/>
          <w:b/>
          <w:bCs/>
          <w:color w:val="C00000"/>
          <w:sz w:val="24"/>
          <w:szCs w:val="24"/>
          <w:lang w:val="es-CO"/>
        </w:rPr>
        <w:t>Redes sociales: copia sugerida para promover su divulgación de CDP</w:t>
      </w:r>
    </w:p>
    <w:p w14:paraId="24E9FE45" w14:textId="354016E4" w:rsidR="00035930" w:rsidRPr="008E4331" w:rsidRDefault="3F789972" w:rsidP="72F1EB87">
      <w:pPr>
        <w:spacing w:after="0"/>
        <w:rPr>
          <w:rFonts w:ascii="Arial" w:eastAsia="Arial" w:hAnsi="Arial" w:cs="Arial"/>
          <w:b/>
          <w:bCs/>
          <w:color w:val="000000" w:themeColor="text1"/>
          <w:lang w:val="es-CO"/>
        </w:rPr>
      </w:pPr>
      <w:r w:rsidRPr="008E4331">
        <w:rPr>
          <w:rStyle w:val="scxw267879246"/>
          <w:rFonts w:ascii="Arial" w:eastAsia="Arial" w:hAnsi="Arial" w:cs="Arial"/>
          <w:b/>
          <w:bCs/>
          <w:color w:val="000000" w:themeColor="text1"/>
          <w:lang w:val="es-CO"/>
        </w:rPr>
        <w:t> </w:t>
      </w:r>
    </w:p>
    <w:p w14:paraId="5A85CD43" w14:textId="05AAACDE" w:rsidR="00035930" w:rsidRPr="003E6C34" w:rsidRDefault="76CEF683" w:rsidP="72F1EB87">
      <w:pPr>
        <w:spacing w:after="0"/>
        <w:rPr>
          <w:rFonts w:ascii="Arial" w:eastAsia="Arial" w:hAnsi="Arial" w:cs="Arial"/>
          <w:b/>
          <w:bCs/>
          <w:color w:val="C00000"/>
          <w:u w:val="single"/>
          <w:lang w:val="pt-BR"/>
        </w:rPr>
      </w:pPr>
      <w:r w:rsidRPr="003E6C34">
        <w:rPr>
          <w:rFonts w:ascii="Arial" w:eastAsia="Arial" w:hAnsi="Arial" w:cs="Arial"/>
          <w:b/>
          <w:bCs/>
          <w:color w:val="C00000"/>
          <w:u w:val="single"/>
          <w:lang w:val="pt-BR"/>
        </w:rPr>
        <w:t>LinkedIn</w:t>
      </w:r>
    </w:p>
    <w:p w14:paraId="2A3BD8AB" w14:textId="10A6E436" w:rsidR="00035930" w:rsidRPr="003E6C34" w:rsidRDefault="76CEF683" w:rsidP="72F1EB87">
      <w:pPr>
        <w:spacing w:after="0" w:line="240" w:lineRule="auto"/>
        <w:rPr>
          <w:rFonts w:ascii="Arial" w:eastAsia="Arial" w:hAnsi="Arial" w:cs="Arial"/>
          <w:color w:val="000000" w:themeColor="text1"/>
          <w:lang w:val="pt-BR"/>
        </w:rPr>
      </w:pPr>
      <w:r w:rsidRPr="003E6C34">
        <w:rPr>
          <w:rStyle w:val="normaltextrun"/>
          <w:rFonts w:ascii="Arial" w:eastAsia="Arial" w:hAnsi="Arial" w:cs="Arial"/>
          <w:b/>
          <w:bCs/>
          <w:color w:val="000000" w:themeColor="text1"/>
          <w:lang w:val="pt-BR"/>
        </w:rPr>
        <w:t xml:space="preserve">POST </w:t>
      </w:r>
      <w:r w:rsidR="5C87FF80" w:rsidRPr="003E6C34">
        <w:rPr>
          <w:rStyle w:val="normaltextrun"/>
          <w:rFonts w:ascii="Arial" w:eastAsia="Arial" w:hAnsi="Arial" w:cs="Arial"/>
          <w:b/>
          <w:bCs/>
          <w:color w:val="000000" w:themeColor="text1"/>
          <w:lang w:val="pt-BR"/>
        </w:rPr>
        <w:t>1</w:t>
      </w:r>
      <w:r w:rsidRPr="003E6C34">
        <w:rPr>
          <w:rFonts w:ascii="Arial" w:eastAsia="Arial" w:hAnsi="Arial" w:cs="Arial"/>
          <w:color w:val="000000" w:themeColor="text1"/>
          <w:lang w:val="pt-BR"/>
        </w:rPr>
        <w:t> </w:t>
      </w:r>
    </w:p>
    <w:p w14:paraId="455F09E3" w14:textId="0A3E0A5B" w:rsidR="00035930" w:rsidRPr="008E4331" w:rsidRDefault="76CEF683" w:rsidP="46653DA4">
      <w:pPr>
        <w:spacing w:after="0"/>
        <w:rPr>
          <w:rStyle w:val="normaltextrun"/>
          <w:rFonts w:ascii="Arial" w:eastAsia="Arial" w:hAnsi="Arial" w:cs="Arial"/>
          <w:color w:val="000000" w:themeColor="text1"/>
          <w:lang w:val="pt-BR"/>
        </w:rPr>
      </w:pPr>
      <w:r w:rsidRPr="003E6C34">
        <w:rPr>
          <w:rStyle w:val="normaltextrun"/>
          <w:rFonts w:ascii="Arial" w:eastAsia="Arial" w:hAnsi="Arial" w:cs="Arial"/>
          <w:color w:val="000000" w:themeColor="text1"/>
          <w:highlight w:val="yellow"/>
          <w:lang w:val="pt-BR"/>
        </w:rPr>
        <w:t>[</w:t>
      </w:r>
      <w:r w:rsidR="003E6C34">
        <w:rPr>
          <w:rStyle w:val="normaltextrun"/>
          <w:rFonts w:ascii="Arial" w:eastAsia="Arial" w:hAnsi="Arial" w:cs="Arial"/>
          <w:color w:val="000000" w:themeColor="text1"/>
          <w:highlight w:val="yellow"/>
          <w:lang w:val="pt-BR"/>
        </w:rPr>
        <w:t>EMPRESA</w:t>
      </w:r>
      <w:r w:rsidRPr="003E6C34">
        <w:rPr>
          <w:rStyle w:val="normaltextrun"/>
          <w:rFonts w:ascii="Arial" w:eastAsia="Arial" w:hAnsi="Arial" w:cs="Arial"/>
          <w:color w:val="000000" w:themeColor="text1"/>
          <w:highlight w:val="yellow"/>
          <w:lang w:val="pt-BR"/>
        </w:rPr>
        <w:t>]</w:t>
      </w:r>
      <w:r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 xml:space="preserve"> </w:t>
      </w:r>
      <w:r w:rsidR="003E6C34"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>comprometeu-se a aumentar a transparência divulgando os impactos e riscos ambientais por meio do @CDP junto com mais de 18.700 empresas. Este é um passo na direção certa para se preparar e gerenciar os riscos ambientais. O compromisso corporativo com ações significativas agora é mais crítico do que nunca</w:t>
      </w:r>
      <w:r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 xml:space="preserve">. </w:t>
      </w:r>
      <w:r w:rsidRPr="008E4331">
        <w:rPr>
          <w:rStyle w:val="normaltextrun"/>
          <w:rFonts w:ascii="Arial" w:eastAsia="Arial" w:hAnsi="Arial" w:cs="Arial"/>
          <w:color w:val="000000" w:themeColor="text1"/>
          <w:lang w:val="pt-BR"/>
        </w:rPr>
        <w:t>#DisclosureWorks</w:t>
      </w:r>
    </w:p>
    <w:p w14:paraId="0BAC5A00" w14:textId="6523946E" w:rsidR="00035930" w:rsidRPr="008E4331" w:rsidRDefault="00035930" w:rsidP="72F1EB87">
      <w:pPr>
        <w:spacing w:after="0"/>
        <w:rPr>
          <w:lang w:val="pt-BR"/>
        </w:rPr>
      </w:pPr>
    </w:p>
    <w:p w14:paraId="63AC5223" w14:textId="03B69128" w:rsidR="00035930" w:rsidRPr="008E4331" w:rsidRDefault="23C23802" w:rsidP="72F1EB87">
      <w:pPr>
        <w:spacing w:after="0"/>
        <w:rPr>
          <w:rFonts w:ascii="Arial" w:eastAsia="Arial" w:hAnsi="Arial" w:cs="Arial"/>
          <w:b/>
          <w:bCs/>
          <w:lang w:val="pt-BR"/>
        </w:rPr>
      </w:pPr>
      <w:r w:rsidRPr="008E4331">
        <w:rPr>
          <w:rFonts w:ascii="Arial" w:eastAsia="Arial" w:hAnsi="Arial" w:cs="Arial"/>
          <w:b/>
          <w:bCs/>
          <w:lang w:val="pt-BR"/>
        </w:rPr>
        <w:t>POST 2</w:t>
      </w:r>
    </w:p>
    <w:p w14:paraId="27FEB96B" w14:textId="17492507" w:rsidR="00035930" w:rsidRPr="008E4331" w:rsidRDefault="003E6C34" w:rsidP="46653DA4">
      <w:pPr>
        <w:spacing w:after="0"/>
        <w:rPr>
          <w:rStyle w:val="normaltextrun"/>
          <w:rFonts w:ascii="Arial" w:eastAsia="Arial" w:hAnsi="Arial" w:cs="Arial"/>
          <w:color w:val="000000" w:themeColor="text1"/>
          <w:lang w:val="pt-BR"/>
        </w:rPr>
      </w:pPr>
      <w:r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>Acompanhar o progresso na redução de emissões é essencial se quisermos garantir um mundo de 1,5°C</w:t>
      </w:r>
      <w:r w:rsidR="094AF98D"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 xml:space="preserve">. </w:t>
      </w:r>
      <w:r w:rsidR="094AF98D" w:rsidRPr="003E6C34">
        <w:rPr>
          <w:rStyle w:val="normaltextrun"/>
          <w:rFonts w:ascii="Arial" w:eastAsia="Arial" w:hAnsi="Arial" w:cs="Arial"/>
          <w:color w:val="000000" w:themeColor="text1"/>
          <w:highlight w:val="yellow"/>
          <w:lang w:val="pt-BR"/>
        </w:rPr>
        <w:t>[</w:t>
      </w:r>
      <w:r>
        <w:rPr>
          <w:rStyle w:val="normaltextrun"/>
          <w:rFonts w:ascii="Arial" w:eastAsia="Arial" w:hAnsi="Arial" w:cs="Arial"/>
          <w:color w:val="000000" w:themeColor="text1"/>
          <w:highlight w:val="yellow"/>
          <w:lang w:val="pt-BR"/>
        </w:rPr>
        <w:t>EMPRESA</w:t>
      </w:r>
      <w:r w:rsidR="094AF98D" w:rsidRPr="003E6C34">
        <w:rPr>
          <w:rStyle w:val="normaltextrun"/>
          <w:rFonts w:ascii="Arial" w:eastAsia="Arial" w:hAnsi="Arial" w:cs="Arial"/>
          <w:color w:val="000000" w:themeColor="text1"/>
          <w:highlight w:val="yellow"/>
          <w:lang w:val="pt-BR"/>
        </w:rPr>
        <w:t>]</w:t>
      </w:r>
      <w:r w:rsidR="094AF98D"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 xml:space="preserve"> </w:t>
      </w:r>
      <w:r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 xml:space="preserve">tem orgulho de ter divulgado nossos </w:t>
      </w:r>
      <w:r>
        <w:rPr>
          <w:rStyle w:val="normaltextrun"/>
          <w:rFonts w:ascii="Arial" w:eastAsia="Arial" w:hAnsi="Arial" w:cs="Arial"/>
          <w:color w:val="000000" w:themeColor="text1"/>
          <w:lang w:val="pt-BR"/>
        </w:rPr>
        <w:t>#DadosAmbientais</w:t>
      </w:r>
      <w:r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 xml:space="preserve"> por meio do @CDP para 2022, ao lado de mais de 18.700 empresas. Informar onde estamos e nossos objetivos para o futuro é fundamental. #DisclosureWorks</w:t>
      </w:r>
    </w:p>
    <w:p w14:paraId="7FF5C5E2" w14:textId="28E0E630" w:rsidR="00035930" w:rsidRPr="008E4331" w:rsidRDefault="00035930" w:rsidP="72F1EB87">
      <w:pPr>
        <w:spacing w:after="0"/>
        <w:rPr>
          <w:lang w:val="pt-BR"/>
        </w:rPr>
      </w:pPr>
    </w:p>
    <w:p w14:paraId="58855E47" w14:textId="5AA3329E" w:rsidR="00035930" w:rsidRPr="008E4331" w:rsidRDefault="00035930" w:rsidP="09407A19">
      <w:pPr>
        <w:spacing w:after="0"/>
        <w:rPr>
          <w:lang w:val="pt-BR"/>
        </w:rPr>
      </w:pPr>
    </w:p>
    <w:p w14:paraId="6AECDE10" w14:textId="40878650" w:rsidR="00035930" w:rsidRPr="008E4331" w:rsidRDefault="76CEF683" w:rsidP="72F1EB87">
      <w:pPr>
        <w:spacing w:after="0"/>
        <w:rPr>
          <w:rFonts w:ascii="Arial" w:eastAsia="Arial" w:hAnsi="Arial" w:cs="Arial"/>
          <w:b/>
          <w:bCs/>
          <w:color w:val="000000" w:themeColor="text1"/>
          <w:lang w:val="pt-BR"/>
        </w:rPr>
      </w:pPr>
      <w:r w:rsidRPr="008E4331">
        <w:rPr>
          <w:rFonts w:ascii="Arial" w:eastAsia="Arial" w:hAnsi="Arial" w:cs="Arial"/>
          <w:b/>
          <w:bCs/>
          <w:color w:val="C00000"/>
          <w:u w:val="single"/>
          <w:lang w:val="pt-BR"/>
        </w:rPr>
        <w:t>Twitter</w:t>
      </w:r>
      <w:r w:rsidRPr="008E4331">
        <w:rPr>
          <w:lang w:val="pt-BR"/>
        </w:rPr>
        <w:br/>
      </w:r>
      <w:r w:rsidR="3F789972" w:rsidRPr="008E4331">
        <w:rPr>
          <w:rStyle w:val="scxw267879246"/>
          <w:rFonts w:ascii="Arial" w:eastAsia="Arial" w:hAnsi="Arial" w:cs="Arial"/>
          <w:b/>
          <w:bCs/>
          <w:color w:val="000000" w:themeColor="text1"/>
          <w:lang w:val="pt-BR"/>
        </w:rPr>
        <w:t>POST 1 </w:t>
      </w:r>
    </w:p>
    <w:p w14:paraId="47A21EB9" w14:textId="05CAD9B3" w:rsidR="00035930" w:rsidRPr="008E4331" w:rsidRDefault="003E6C34" w:rsidP="09407A19">
      <w:pPr>
        <w:spacing w:after="0"/>
        <w:rPr>
          <w:rStyle w:val="normaltextrun"/>
          <w:rFonts w:ascii="Arial" w:eastAsia="Arial" w:hAnsi="Arial" w:cs="Arial"/>
          <w:color w:val="000000" w:themeColor="text1"/>
          <w:lang w:val="pt-BR"/>
        </w:rPr>
      </w:pPr>
      <w:r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 xml:space="preserve">A divulgação ambiental é um primeiro passo crítico para lidar com os riscos ambientais atuais e futuros. A [EMPRESA] tem orgulho de estar entre mais de 18.700 empresas que se comprometeram com a transparência ambiental por meio do @CDP em 2022. </w:t>
      </w:r>
      <w:r w:rsidRPr="008E4331">
        <w:rPr>
          <w:rStyle w:val="normaltextrun"/>
          <w:rFonts w:ascii="Arial" w:eastAsia="Arial" w:hAnsi="Arial" w:cs="Arial"/>
          <w:color w:val="000000" w:themeColor="text1"/>
          <w:lang w:val="pt-BR"/>
        </w:rPr>
        <w:t>#DisclosureWorks</w:t>
      </w:r>
      <w:r w:rsidR="3F789972" w:rsidRPr="008E4331">
        <w:rPr>
          <w:rStyle w:val="normaltextrun"/>
          <w:rFonts w:ascii="Arial" w:eastAsia="Arial" w:hAnsi="Arial" w:cs="Arial"/>
          <w:color w:val="000000" w:themeColor="text1"/>
          <w:lang w:val="pt-BR"/>
        </w:rPr>
        <w:t>  </w:t>
      </w:r>
    </w:p>
    <w:p w14:paraId="520E4F84" w14:textId="77777777" w:rsidR="003E6C34" w:rsidRPr="008E4331" w:rsidRDefault="003E6C34" w:rsidP="09407A19">
      <w:pPr>
        <w:spacing w:after="0"/>
        <w:rPr>
          <w:rFonts w:ascii="Arial" w:eastAsia="Arial" w:hAnsi="Arial" w:cs="Arial"/>
          <w:color w:val="000000" w:themeColor="text1"/>
          <w:lang w:val="pt-BR"/>
        </w:rPr>
      </w:pPr>
    </w:p>
    <w:p w14:paraId="159C6FED" w14:textId="63B50019" w:rsidR="00035930" w:rsidRPr="008E4331" w:rsidRDefault="3F789972" w:rsidP="09407A19">
      <w:pPr>
        <w:spacing w:after="0"/>
        <w:rPr>
          <w:rFonts w:ascii="Arial" w:eastAsia="Arial" w:hAnsi="Arial" w:cs="Arial"/>
          <w:color w:val="000000" w:themeColor="text1"/>
          <w:lang w:val="pt-BR"/>
        </w:rPr>
      </w:pPr>
      <w:r w:rsidRPr="008E4331">
        <w:rPr>
          <w:rStyle w:val="normaltextrun"/>
          <w:rFonts w:ascii="Arial" w:eastAsia="Arial" w:hAnsi="Arial" w:cs="Arial"/>
          <w:b/>
          <w:bCs/>
          <w:color w:val="000000" w:themeColor="text1"/>
          <w:lang w:val="pt-BR"/>
        </w:rPr>
        <w:t>POST 2</w:t>
      </w:r>
      <w:r w:rsidRPr="008E4331">
        <w:rPr>
          <w:rFonts w:ascii="Arial" w:eastAsia="Arial" w:hAnsi="Arial" w:cs="Arial"/>
          <w:color w:val="000000" w:themeColor="text1"/>
          <w:lang w:val="pt-BR"/>
        </w:rPr>
        <w:t> </w:t>
      </w:r>
    </w:p>
    <w:p w14:paraId="44BD2BB4" w14:textId="2C151263" w:rsidR="00035930" w:rsidRPr="003E6C34" w:rsidRDefault="003E6C34" w:rsidP="65C2883E">
      <w:pPr>
        <w:spacing w:after="0"/>
        <w:rPr>
          <w:rFonts w:ascii="Arial" w:eastAsia="Arial" w:hAnsi="Arial" w:cs="Arial"/>
          <w:color w:val="000000" w:themeColor="text1"/>
          <w:lang w:val="pt-BR"/>
        </w:rPr>
      </w:pPr>
      <w:r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>Estamos orgulhosos de ter divulgado nossos #EnvironmentalData através do @CDP em 2022 junto com mais de 18.700 empresas. É crucial agora, mais do que nunca, ser transparente quando se trata dos riscos que as #mudançasclimáticas representam para empresas e investidores</w:t>
      </w:r>
      <w:r w:rsidR="3F789972" w:rsidRPr="003E6C34">
        <w:rPr>
          <w:rStyle w:val="normaltextrun"/>
          <w:rFonts w:ascii="Arial" w:eastAsia="Arial" w:hAnsi="Arial" w:cs="Arial"/>
          <w:color w:val="000000" w:themeColor="text1"/>
          <w:lang w:val="pt-BR"/>
        </w:rPr>
        <w:t>. #DisclosureWorks</w:t>
      </w:r>
    </w:p>
    <w:p w14:paraId="67DFA273" w14:textId="09ADBC18" w:rsidR="09407A19" w:rsidRPr="003E6C34" w:rsidRDefault="3F789972" w:rsidP="767AA63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lang w:val="pt-BR"/>
        </w:rPr>
      </w:pPr>
      <w:r w:rsidRPr="003E6C34">
        <w:rPr>
          <w:rStyle w:val="normaltextrun"/>
          <w:rFonts w:ascii="Arial" w:eastAsia="Arial" w:hAnsi="Arial" w:cs="Arial"/>
          <w:b/>
          <w:bCs/>
          <w:color w:val="000000" w:themeColor="text1"/>
          <w:lang w:val="pt-BR"/>
        </w:rPr>
        <w:t>  </w:t>
      </w:r>
    </w:p>
    <w:sectPr w:rsidR="09407A19" w:rsidRPr="003E6C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spTC68W" int2:invalidationBookmarkName="" int2:hashCode="S4iHy79VtypsAb" int2:id="6WgFoaOc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4C4402"/>
    <w:rsid w:val="00035930"/>
    <w:rsid w:val="00090875"/>
    <w:rsid w:val="00231609"/>
    <w:rsid w:val="0025281C"/>
    <w:rsid w:val="003E6C34"/>
    <w:rsid w:val="00655C8D"/>
    <w:rsid w:val="0081972E"/>
    <w:rsid w:val="008E4331"/>
    <w:rsid w:val="009D642F"/>
    <w:rsid w:val="00A215ED"/>
    <w:rsid w:val="00A90507"/>
    <w:rsid w:val="022E77DC"/>
    <w:rsid w:val="05A6B38E"/>
    <w:rsid w:val="05D8DB83"/>
    <w:rsid w:val="065F219C"/>
    <w:rsid w:val="07AA9E05"/>
    <w:rsid w:val="07D9C54B"/>
    <w:rsid w:val="08637206"/>
    <w:rsid w:val="09407A19"/>
    <w:rsid w:val="09466E66"/>
    <w:rsid w:val="094AF98D"/>
    <w:rsid w:val="096BB133"/>
    <w:rsid w:val="09E56C40"/>
    <w:rsid w:val="0A206164"/>
    <w:rsid w:val="0C5B9AD8"/>
    <w:rsid w:val="0C917409"/>
    <w:rsid w:val="0CC6616B"/>
    <w:rsid w:val="0D03AC99"/>
    <w:rsid w:val="0E0DA9E5"/>
    <w:rsid w:val="0E6A3381"/>
    <w:rsid w:val="108FA2E8"/>
    <w:rsid w:val="10AD8BBC"/>
    <w:rsid w:val="113263A1"/>
    <w:rsid w:val="118326E1"/>
    <w:rsid w:val="11E54923"/>
    <w:rsid w:val="122F1AD1"/>
    <w:rsid w:val="12495C1D"/>
    <w:rsid w:val="1282825B"/>
    <w:rsid w:val="1580FCDF"/>
    <w:rsid w:val="171CCD40"/>
    <w:rsid w:val="17390583"/>
    <w:rsid w:val="17E545E6"/>
    <w:rsid w:val="1B90A44C"/>
    <w:rsid w:val="1BDEFD3D"/>
    <w:rsid w:val="1C974DDA"/>
    <w:rsid w:val="1DC26FBE"/>
    <w:rsid w:val="1DC35B97"/>
    <w:rsid w:val="1DD6FA00"/>
    <w:rsid w:val="1FA96E81"/>
    <w:rsid w:val="203908CD"/>
    <w:rsid w:val="2086E809"/>
    <w:rsid w:val="21FD6A6D"/>
    <w:rsid w:val="23C23802"/>
    <w:rsid w:val="245F520B"/>
    <w:rsid w:val="24C83936"/>
    <w:rsid w:val="24E627BE"/>
    <w:rsid w:val="265AB057"/>
    <w:rsid w:val="2CE96FDD"/>
    <w:rsid w:val="2D65EB6C"/>
    <w:rsid w:val="2F7C5677"/>
    <w:rsid w:val="2FF76273"/>
    <w:rsid w:val="31B46DE6"/>
    <w:rsid w:val="33503E47"/>
    <w:rsid w:val="33ED4655"/>
    <w:rsid w:val="34EB7ACA"/>
    <w:rsid w:val="366A7781"/>
    <w:rsid w:val="37C199F0"/>
    <w:rsid w:val="3B8B56BE"/>
    <w:rsid w:val="3BE81597"/>
    <w:rsid w:val="3D07812D"/>
    <w:rsid w:val="3D5E8240"/>
    <w:rsid w:val="3D83E5F8"/>
    <w:rsid w:val="3E188FD4"/>
    <w:rsid w:val="3EAC3689"/>
    <w:rsid w:val="3F789972"/>
    <w:rsid w:val="4018C601"/>
    <w:rsid w:val="413A05D5"/>
    <w:rsid w:val="42367063"/>
    <w:rsid w:val="429AF7DC"/>
    <w:rsid w:val="450F0814"/>
    <w:rsid w:val="45EBBFA5"/>
    <w:rsid w:val="4658F116"/>
    <w:rsid w:val="46653DA4"/>
    <w:rsid w:val="46F346B6"/>
    <w:rsid w:val="4EBE14FE"/>
    <w:rsid w:val="4EF4ADEA"/>
    <w:rsid w:val="4FCB2726"/>
    <w:rsid w:val="506CA591"/>
    <w:rsid w:val="507FE55B"/>
    <w:rsid w:val="52593A96"/>
    <w:rsid w:val="52A554C2"/>
    <w:rsid w:val="53CEF319"/>
    <w:rsid w:val="5453253B"/>
    <w:rsid w:val="5576FAE8"/>
    <w:rsid w:val="55C293C0"/>
    <w:rsid w:val="55DCF584"/>
    <w:rsid w:val="57095AD8"/>
    <w:rsid w:val="58FB6DE9"/>
    <w:rsid w:val="594C4402"/>
    <w:rsid w:val="5A35897D"/>
    <w:rsid w:val="5A44338D"/>
    <w:rsid w:val="5A505266"/>
    <w:rsid w:val="5A6751F3"/>
    <w:rsid w:val="5A973E4A"/>
    <w:rsid w:val="5C87FF80"/>
    <w:rsid w:val="5CD5CF64"/>
    <w:rsid w:val="5D068803"/>
    <w:rsid w:val="5DF53AFA"/>
    <w:rsid w:val="612468A2"/>
    <w:rsid w:val="62EE95E4"/>
    <w:rsid w:val="645D5941"/>
    <w:rsid w:val="64E0E149"/>
    <w:rsid w:val="6551E015"/>
    <w:rsid w:val="65C2883E"/>
    <w:rsid w:val="65F3C0E6"/>
    <w:rsid w:val="66216BE4"/>
    <w:rsid w:val="67476555"/>
    <w:rsid w:val="68A1E553"/>
    <w:rsid w:val="6A0FD794"/>
    <w:rsid w:val="6B93C38E"/>
    <w:rsid w:val="6BB8A286"/>
    <w:rsid w:val="6EDA3C15"/>
    <w:rsid w:val="70E1FA27"/>
    <w:rsid w:val="7214A3D4"/>
    <w:rsid w:val="72F1EB87"/>
    <w:rsid w:val="762E68C7"/>
    <w:rsid w:val="76779A5F"/>
    <w:rsid w:val="767AA63E"/>
    <w:rsid w:val="76CEF683"/>
    <w:rsid w:val="79D542DB"/>
    <w:rsid w:val="7AFDDFCD"/>
    <w:rsid w:val="7C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4402"/>
  <w15:chartTrackingRefBased/>
  <w15:docId w15:val="{20F6E5FE-25A5-4472-9BE4-F9A36840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uiPriority w:val="1"/>
    <w:rsid w:val="09407A19"/>
  </w:style>
  <w:style w:type="character" w:customStyle="1" w:styleId="scxw267879246">
    <w:name w:val="scxw267879246"/>
    <w:basedOn w:val="Fuentedeprrafopredeter"/>
    <w:uiPriority w:val="1"/>
    <w:rsid w:val="09407A19"/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809e8-85ba-4006-a311-9444dedc5228">
      <Terms xmlns="http://schemas.microsoft.com/office/infopath/2007/PartnerControls"/>
    </lcf76f155ced4ddcb4097134ff3c332f>
    <TaxCatchAll xmlns="453e2988-ba3c-4fa3-88c5-f2b08e5132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1A8C0557F24AB5E4CE49441DA9A2" ma:contentTypeVersion="14" ma:contentTypeDescription="Create a new document." ma:contentTypeScope="" ma:versionID="22cfe3a2c7830bbc601508125f485dd8">
  <xsd:schema xmlns:xsd="http://www.w3.org/2001/XMLSchema" xmlns:xs="http://www.w3.org/2001/XMLSchema" xmlns:p="http://schemas.microsoft.com/office/2006/metadata/properties" xmlns:ns2="414809e8-85ba-4006-a311-9444dedc5228" xmlns:ns3="453e2988-ba3c-4fa3-88c5-f2b08e5132b3" targetNamespace="http://schemas.microsoft.com/office/2006/metadata/properties" ma:root="true" ma:fieldsID="fc2497dda6277096a37a72344c3ef3f2" ns2:_="" ns3:_="">
    <xsd:import namespace="414809e8-85ba-4006-a311-9444dedc5228"/>
    <xsd:import namespace="453e2988-ba3c-4fa3-88c5-f2b08e513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09e8-85ba-4006-a311-9444dedc5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800a4d-6b75-4023-8f7b-3ccf3fa91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2988-ba3c-4fa3-88c5-f2b08e513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9d7976-875e-4a7c-9be9-1fee58cf63eb}" ma:internalName="TaxCatchAll" ma:showField="CatchAllData" ma:web="453e2988-ba3c-4fa3-88c5-f2b08e513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A12F2-8870-48CC-B02A-5065B08E1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337FD-64F0-4E7E-ADEC-BCECBDD7B7BE}">
  <ds:schemaRefs>
    <ds:schemaRef ds:uri="http://schemas.microsoft.com/office/2006/metadata/properties"/>
    <ds:schemaRef ds:uri="http://schemas.microsoft.com/office/infopath/2007/PartnerControls"/>
    <ds:schemaRef ds:uri="b34bafa2-f2d2-457b-9021-20b966279ef1"/>
    <ds:schemaRef ds:uri="127c91e1-34fd-4931-92ab-1b02d099f292"/>
  </ds:schemaRefs>
</ds:datastoreItem>
</file>

<file path=customXml/itemProps3.xml><?xml version="1.0" encoding="utf-8"?>
<ds:datastoreItem xmlns:ds="http://schemas.openxmlformats.org/officeDocument/2006/customXml" ds:itemID="{29017BBB-0B6C-45B3-9A53-FE3DD6ECB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Sapna Shah</dc:creator>
  <cp:keywords/>
  <dc:description/>
  <cp:lastModifiedBy>Natalia Villa</cp:lastModifiedBy>
  <cp:revision>4</cp:revision>
  <dcterms:created xsi:type="dcterms:W3CDTF">2022-10-11T15:23:00Z</dcterms:created>
  <dcterms:modified xsi:type="dcterms:W3CDTF">2022-10-12T21:45:00Z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0x0101003E9E1A8C0557F24AB5E4CE49441DA9A2</vt:lpwstr>
  </property>
  <property fmtid="{D5CDD505-2E9C-101B-9397-08002B2CF9AE}" pid="3" name="MediaServiceImageTags">
    <vt:lpwstr/>
  </property>
</Properties>
</file>